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32BFD" w14:textId="77777777" w:rsidR="00E15829" w:rsidRDefault="00EF7791" w:rsidP="007A0167">
      <w:pPr>
        <w:jc w:val="right"/>
      </w:pPr>
    </w:p>
    <w:p w14:paraId="535B3F88" w14:textId="77777777" w:rsidR="00A5062F" w:rsidRDefault="00A5062F" w:rsidP="007E59DC">
      <w:pPr>
        <w:jc w:val="center"/>
        <w:rPr>
          <w:sz w:val="28"/>
          <w:szCs w:val="28"/>
        </w:rPr>
      </w:pPr>
    </w:p>
    <w:p w14:paraId="6EA12E34" w14:textId="77777777" w:rsidR="00353074" w:rsidRDefault="00353074" w:rsidP="007E59DC">
      <w:pPr>
        <w:jc w:val="center"/>
        <w:rPr>
          <w:sz w:val="28"/>
          <w:szCs w:val="28"/>
        </w:rPr>
      </w:pPr>
    </w:p>
    <w:p w14:paraId="38766D03" w14:textId="77777777" w:rsidR="00353074" w:rsidRPr="00A5062F" w:rsidRDefault="00353074" w:rsidP="007E59DC">
      <w:pPr>
        <w:jc w:val="center"/>
        <w:rPr>
          <w:sz w:val="28"/>
          <w:szCs w:val="28"/>
        </w:rPr>
      </w:pPr>
    </w:p>
    <w:p w14:paraId="3240EA20" w14:textId="77777777" w:rsidR="00353074" w:rsidRPr="00A96DD8" w:rsidRDefault="00A96DD8" w:rsidP="007E59DC">
      <w:pPr>
        <w:jc w:val="center"/>
        <w:rPr>
          <w:rFonts w:ascii="ITC Officina Sans Bold" w:hAnsi="ITC Officina Sans Bold"/>
          <w:sz w:val="32"/>
          <w:szCs w:val="32"/>
        </w:rPr>
      </w:pPr>
      <w:r w:rsidRPr="00A96DD8">
        <w:rPr>
          <w:rFonts w:ascii="ITC Officina Sans Bold" w:hAnsi="ITC Officina Sans Bold"/>
          <w:sz w:val="32"/>
          <w:szCs w:val="32"/>
        </w:rPr>
        <w:t>Dolm</w:t>
      </w:r>
      <w:r w:rsidR="005269FB">
        <w:rPr>
          <w:rFonts w:ascii="ITC Officina Sans Bold" w:hAnsi="ITC Officina Sans Bold"/>
          <w:sz w:val="32"/>
          <w:szCs w:val="32"/>
        </w:rPr>
        <w:t>etschen im sozialen Raum (DOOR)</w:t>
      </w:r>
      <w:r w:rsidR="005269FB">
        <w:rPr>
          <w:rFonts w:ascii="ITC Officina Sans Bold" w:hAnsi="ITC Officina Sans Bold"/>
          <w:sz w:val="32"/>
          <w:szCs w:val="32"/>
        </w:rPr>
        <w:br/>
      </w:r>
      <w:r w:rsidR="00212C2E" w:rsidRPr="00A96DD8">
        <w:rPr>
          <w:rFonts w:ascii="ITC Officina Sans Bold" w:hAnsi="ITC Officina Sans Bold"/>
          <w:sz w:val="32"/>
          <w:szCs w:val="32"/>
        </w:rPr>
        <w:t>Formular</w:t>
      </w:r>
      <w:r w:rsidR="007A7D92" w:rsidRPr="00A96DD8">
        <w:rPr>
          <w:rFonts w:ascii="ITC Officina Sans Bold" w:hAnsi="ITC Officina Sans Bold"/>
          <w:sz w:val="32"/>
          <w:szCs w:val="32"/>
        </w:rPr>
        <w:t xml:space="preserve"> zur Beauftragung eines D</w:t>
      </w:r>
      <w:r w:rsidR="00F52E24">
        <w:rPr>
          <w:rFonts w:ascii="ITC Officina Sans Bold" w:hAnsi="ITC Officina Sans Bold"/>
          <w:sz w:val="32"/>
          <w:szCs w:val="32"/>
        </w:rPr>
        <w:t>olmetschers</w:t>
      </w:r>
      <w:r w:rsidR="00B63CF4">
        <w:rPr>
          <w:rFonts w:ascii="ITC Officina Sans Bold" w:hAnsi="ITC Officina Sans Bold"/>
          <w:sz w:val="32"/>
          <w:szCs w:val="32"/>
        </w:rPr>
        <w:t>/</w:t>
      </w:r>
    </w:p>
    <w:p w14:paraId="7F62A5E3" w14:textId="77777777" w:rsidR="00C07010" w:rsidRPr="00A96DD8" w:rsidRDefault="007A7D92" w:rsidP="007E59DC">
      <w:pPr>
        <w:jc w:val="center"/>
        <w:rPr>
          <w:rFonts w:ascii="ITC Officina Sans Bold" w:hAnsi="ITC Officina Sans Bold"/>
          <w:sz w:val="32"/>
          <w:szCs w:val="32"/>
        </w:rPr>
      </w:pPr>
      <w:r w:rsidRPr="00A96DD8">
        <w:rPr>
          <w:rFonts w:ascii="ITC Officina Sans Bold" w:hAnsi="ITC Officina Sans Bold"/>
          <w:sz w:val="32"/>
          <w:szCs w:val="32"/>
        </w:rPr>
        <w:t>einer D</w:t>
      </w:r>
      <w:r w:rsidR="00832F26" w:rsidRPr="00A96DD8">
        <w:rPr>
          <w:rFonts w:ascii="ITC Officina Sans Bold" w:hAnsi="ITC Officina Sans Bold"/>
          <w:sz w:val="32"/>
          <w:szCs w:val="32"/>
        </w:rPr>
        <w:t xml:space="preserve">olmetscherin </w:t>
      </w:r>
    </w:p>
    <w:p w14:paraId="0682F49F" w14:textId="77777777" w:rsidR="00A5062F" w:rsidRDefault="00A5062F" w:rsidP="007E59DC"/>
    <w:p w14:paraId="68EF34AD" w14:textId="77777777" w:rsidR="007939EA" w:rsidRPr="00BC1FFB" w:rsidRDefault="007939EA" w:rsidP="007E59DC">
      <w:r w:rsidRPr="00BC1FFB">
        <w:t xml:space="preserve">Um einen </w:t>
      </w:r>
      <w:r w:rsidR="00312F31" w:rsidRPr="00BC1FFB">
        <w:t>D</w:t>
      </w:r>
      <w:r w:rsidR="00C1406F" w:rsidRPr="00BC1FFB">
        <w:t xml:space="preserve">olmetscher oder eine </w:t>
      </w:r>
      <w:r w:rsidR="00312F31" w:rsidRPr="00BC1FFB">
        <w:t>D</w:t>
      </w:r>
      <w:r w:rsidRPr="00BC1FFB">
        <w:t xml:space="preserve">olmetscherin </w:t>
      </w:r>
      <w:r w:rsidR="007F1DC8" w:rsidRPr="00BC1FFB">
        <w:t>anzufragen</w:t>
      </w:r>
      <w:r w:rsidRPr="00BC1FFB">
        <w:t xml:space="preserve">, füllen Sie bitte diesen Auftragszettel aus und senden </w:t>
      </w:r>
      <w:r w:rsidR="00C643F7" w:rsidRPr="00BC1FFB">
        <w:t xml:space="preserve">ihn an </w:t>
      </w:r>
      <w:hyperlink r:id="rId7" w:history="1">
        <w:r w:rsidR="004A7BE0" w:rsidRPr="00BC1FFB">
          <w:rPr>
            <w:rStyle w:val="Hyperlink"/>
          </w:rPr>
          <w:t>anfrage@arbeit-und-leben.de</w:t>
        </w:r>
      </w:hyperlink>
      <w:r w:rsidR="004A7BE0" w:rsidRPr="00BC1FFB">
        <w:t xml:space="preserve"> </w:t>
      </w:r>
      <w:r w:rsidRPr="00BC1FFB">
        <w:t>zurück.</w:t>
      </w:r>
    </w:p>
    <w:p w14:paraId="3BC4C48A" w14:textId="77777777" w:rsidR="005269FB" w:rsidRPr="00BC1FFB" w:rsidRDefault="005269FB" w:rsidP="007E59DC">
      <w:r w:rsidRPr="00BC1FFB">
        <w:t xml:space="preserve">Bitte beachten Sie, dass </w:t>
      </w:r>
      <w:r w:rsidRPr="00BC1FFB">
        <w:rPr>
          <w:rFonts w:ascii="ITC Officina Sans Bold" w:hAnsi="ITC Officina Sans Bold"/>
        </w:rPr>
        <w:t>nur Anfragen mit 3 Werktagen Vorlaufzeit</w:t>
      </w:r>
      <w:r w:rsidRPr="00BC1FFB">
        <w:t xml:space="preserve"> angenommen werden können.</w:t>
      </w:r>
    </w:p>
    <w:p w14:paraId="06B4A6FF" w14:textId="77777777" w:rsidR="007E59DC" w:rsidRPr="00BC1FFB" w:rsidRDefault="007939EA" w:rsidP="007E59DC">
      <w:pPr>
        <w:tabs>
          <w:tab w:val="left" w:leader="dot" w:pos="9072"/>
        </w:tabs>
      </w:pPr>
      <w:r w:rsidRPr="00BC1FFB">
        <w:t>Wei</w:t>
      </w:r>
      <w:r w:rsidR="00AB22E8" w:rsidRPr="00BC1FFB">
        <w:t>tere Informationen zu den D</w:t>
      </w:r>
      <w:r w:rsidR="008D1F55" w:rsidRPr="00BC1FFB">
        <w:t>olmetscher*</w:t>
      </w:r>
      <w:r w:rsidRPr="00BC1FFB">
        <w:t>innen finden Sie am Ende des Formulars.</w:t>
      </w:r>
      <w:r w:rsidR="00D27245" w:rsidRPr="00BC1FFB">
        <w:br/>
      </w:r>
      <w:r w:rsidR="0092730C" w:rsidRPr="00BC1FFB">
        <w:br/>
      </w:r>
      <w:r w:rsidR="0092730C" w:rsidRPr="00BC1FFB">
        <w:rPr>
          <w:rFonts w:ascii="ITC Officina Sans Bold" w:hAnsi="ITC Officina Sans Bold"/>
          <w:sz w:val="28"/>
          <w:szCs w:val="28"/>
          <w:u w:val="single"/>
        </w:rPr>
        <w:t>Allgemeine Angaben</w:t>
      </w:r>
      <w:r w:rsidR="0092730C" w:rsidRPr="00BC1FFB">
        <w:rPr>
          <w:rFonts w:ascii="ITC Officina Sans Bold" w:hAnsi="ITC Officina Sans Bold"/>
        </w:rPr>
        <w:t>:</w:t>
      </w:r>
      <w:r w:rsidR="00D27245" w:rsidRPr="00BC1FFB">
        <w:br/>
        <w:t>Firma/Institution*:</w:t>
      </w:r>
      <w:r w:rsidR="007E59DC" w:rsidRPr="00BC1FFB">
        <w:rPr>
          <w:u w:val="single"/>
        </w:rPr>
        <w:t xml:space="preserve">  </w:t>
      </w:r>
      <w:sdt>
        <w:sdtPr>
          <w:rPr>
            <w:u w:val="single"/>
          </w:rPr>
          <w:id w:val="889076828"/>
          <w:placeholder>
            <w:docPart w:val="DefaultPlaceholder_-1854013440"/>
          </w:placeholder>
          <w:showingPlcHdr/>
        </w:sdtPr>
        <w:sdtEndPr/>
        <w:sdtContent>
          <w:r w:rsidR="007E59DC" w:rsidRPr="00BC1FFB">
            <w:rPr>
              <w:rStyle w:val="Platzhaltertext"/>
              <w:u w:val="single"/>
            </w:rPr>
            <w:t>Klicken oder tippen Sie hier, um Text einzugeben.</w:t>
          </w:r>
        </w:sdtContent>
      </w:sdt>
    </w:p>
    <w:p w14:paraId="5B773557" w14:textId="77777777" w:rsidR="007E59DC" w:rsidRPr="00BC1FFB" w:rsidRDefault="007E59DC" w:rsidP="007E59DC">
      <w:pPr>
        <w:tabs>
          <w:tab w:val="left" w:leader="dot" w:pos="9072"/>
        </w:tabs>
        <w:rPr>
          <w:sz w:val="8"/>
        </w:rPr>
      </w:pPr>
    </w:p>
    <w:p w14:paraId="074626FF" w14:textId="77777777" w:rsidR="007E59DC" w:rsidRPr="00BC1FFB" w:rsidRDefault="00D27245" w:rsidP="007E59DC">
      <w:pPr>
        <w:tabs>
          <w:tab w:val="left" w:leader="dot" w:pos="9072"/>
        </w:tabs>
      </w:pPr>
      <w:r w:rsidRPr="00BC1FFB">
        <w:t>Anfragende/</w:t>
      </w:r>
      <w:r w:rsidR="00E265D7" w:rsidRPr="00BC1FFB">
        <w:t>Ansprechperson</w:t>
      </w:r>
      <w:r w:rsidR="00452E80" w:rsidRPr="00BC1FFB">
        <w:t>*</w:t>
      </w:r>
      <w:r w:rsidR="0086334F" w:rsidRPr="00BC1FFB">
        <w:t>:</w:t>
      </w:r>
      <w:r w:rsidR="00CC1216" w:rsidRPr="00BC1FFB">
        <w:t xml:space="preserve"> </w:t>
      </w:r>
      <w:sdt>
        <w:sdtPr>
          <w:rPr>
            <w:u w:val="single"/>
          </w:rPr>
          <w:id w:val="-504360956"/>
          <w:placeholder>
            <w:docPart w:val="DefaultPlaceholder_-1854013440"/>
          </w:placeholder>
          <w:showingPlcHdr/>
        </w:sdtPr>
        <w:sdtEndPr>
          <w:rPr>
            <w:u w:val="none"/>
          </w:rPr>
        </w:sdtEndPr>
        <w:sdtContent>
          <w:r w:rsidR="007E59DC" w:rsidRPr="00BC1FFB">
            <w:rPr>
              <w:rStyle w:val="Platzhaltertext"/>
              <w:u w:val="single"/>
            </w:rPr>
            <w:t>Klicken oder tippen Sie hier, um Text einzugeben.</w:t>
          </w:r>
        </w:sdtContent>
      </w:sdt>
    </w:p>
    <w:p w14:paraId="2952B6B1" w14:textId="77777777" w:rsidR="007E59DC" w:rsidRPr="00BC1FFB" w:rsidRDefault="007E59DC" w:rsidP="007E59DC">
      <w:pPr>
        <w:tabs>
          <w:tab w:val="left" w:leader="dot" w:pos="9072"/>
        </w:tabs>
        <w:rPr>
          <w:sz w:val="8"/>
        </w:rPr>
      </w:pPr>
    </w:p>
    <w:p w14:paraId="653764AA" w14:textId="77777777" w:rsidR="007E59DC" w:rsidRPr="00BC1FFB" w:rsidRDefault="00E265D7" w:rsidP="007E59DC">
      <w:pPr>
        <w:tabs>
          <w:tab w:val="left" w:leader="dot" w:pos="9072"/>
        </w:tabs>
      </w:pPr>
      <w:r w:rsidRPr="00BC1FFB">
        <w:t>Telefonnummer</w:t>
      </w:r>
      <w:r w:rsidR="00452E80" w:rsidRPr="00BC1FFB">
        <w:t>*</w:t>
      </w:r>
      <w:r w:rsidR="00CC292D" w:rsidRPr="00BC1FFB">
        <w:t>:</w:t>
      </w:r>
      <w:r w:rsidR="00862FB3" w:rsidRPr="00BC1FFB">
        <w:t xml:space="preserve"> </w:t>
      </w:r>
      <w:sdt>
        <w:sdtPr>
          <w:rPr>
            <w:u w:val="single"/>
          </w:rPr>
          <w:id w:val="-959654703"/>
          <w:placeholder>
            <w:docPart w:val="DefaultPlaceholder_-1854013440"/>
          </w:placeholder>
          <w:showingPlcHdr/>
        </w:sdtPr>
        <w:sdtEndPr>
          <w:rPr>
            <w:u w:val="none"/>
          </w:rPr>
        </w:sdtEndPr>
        <w:sdtContent>
          <w:r w:rsidR="007E59DC" w:rsidRPr="00BC1FFB">
            <w:rPr>
              <w:rStyle w:val="Platzhaltertext"/>
              <w:u w:val="single"/>
            </w:rPr>
            <w:t>Klicken oder tippen Sie hier, um Text einzugeben.</w:t>
          </w:r>
        </w:sdtContent>
      </w:sdt>
    </w:p>
    <w:p w14:paraId="191DA8B9" w14:textId="77777777" w:rsidR="007E59DC" w:rsidRPr="00BC1FFB" w:rsidRDefault="007E59DC" w:rsidP="007E59DC">
      <w:pPr>
        <w:tabs>
          <w:tab w:val="left" w:leader="dot" w:pos="9072"/>
        </w:tabs>
        <w:rPr>
          <w:sz w:val="8"/>
        </w:rPr>
      </w:pPr>
    </w:p>
    <w:p w14:paraId="21DE8851" w14:textId="77777777" w:rsidR="007E59DC" w:rsidRPr="00BC1FFB" w:rsidRDefault="0086334F" w:rsidP="007E59DC">
      <w:pPr>
        <w:tabs>
          <w:tab w:val="left" w:leader="dot" w:pos="9072"/>
        </w:tabs>
      </w:pPr>
      <w:r w:rsidRPr="00BC1FFB">
        <w:t>Mailadresse</w:t>
      </w:r>
      <w:r w:rsidR="00452E80" w:rsidRPr="00BC1FFB">
        <w:t>*</w:t>
      </w:r>
      <w:r w:rsidRPr="00BC1FFB">
        <w:t xml:space="preserve">: </w:t>
      </w:r>
      <w:sdt>
        <w:sdtPr>
          <w:rPr>
            <w:u w:val="single"/>
          </w:rPr>
          <w:id w:val="-980604395"/>
          <w:placeholder>
            <w:docPart w:val="DefaultPlaceholder_-1854013440"/>
          </w:placeholder>
          <w:showingPlcHdr/>
        </w:sdtPr>
        <w:sdtEndPr>
          <w:rPr>
            <w:u w:val="none"/>
          </w:rPr>
        </w:sdtEndPr>
        <w:sdtContent>
          <w:r w:rsidR="007E59DC" w:rsidRPr="00BC1FFB">
            <w:rPr>
              <w:rStyle w:val="Platzhaltertext"/>
              <w:u w:val="single"/>
            </w:rPr>
            <w:t>Klicken oder tippen Sie hier, um Text einzugeben.</w:t>
          </w:r>
        </w:sdtContent>
      </w:sdt>
    </w:p>
    <w:p w14:paraId="71204D5C" w14:textId="77777777" w:rsidR="007E59DC" w:rsidRPr="00BC1FFB" w:rsidRDefault="007E59DC" w:rsidP="007E59DC">
      <w:pPr>
        <w:tabs>
          <w:tab w:val="left" w:leader="dot" w:pos="9072"/>
        </w:tabs>
        <w:rPr>
          <w:sz w:val="8"/>
        </w:rPr>
      </w:pPr>
    </w:p>
    <w:p w14:paraId="7F44BCA0" w14:textId="77777777" w:rsidR="00452E80" w:rsidRPr="00BC1FFB" w:rsidRDefault="00E265D7" w:rsidP="007E59DC">
      <w:pPr>
        <w:tabs>
          <w:tab w:val="left" w:leader="dot" w:pos="9072"/>
        </w:tabs>
      </w:pPr>
      <w:r w:rsidRPr="00BC1FFB">
        <w:t>Anschrift</w:t>
      </w:r>
      <w:r w:rsidR="00452E80" w:rsidRPr="00BC1FFB">
        <w:t>*:</w:t>
      </w:r>
      <w:r w:rsidR="00452E80" w:rsidRPr="00BC1FFB">
        <w:rPr>
          <w:u w:val="single"/>
        </w:rPr>
        <w:t xml:space="preserve"> </w:t>
      </w:r>
      <w:sdt>
        <w:sdtPr>
          <w:rPr>
            <w:u w:val="single"/>
          </w:rPr>
          <w:id w:val="-1159463719"/>
          <w:placeholder>
            <w:docPart w:val="DefaultPlaceholder_-1854013440"/>
          </w:placeholder>
          <w:showingPlcHdr/>
        </w:sdtPr>
        <w:sdtEndPr>
          <w:rPr>
            <w:u w:val="none"/>
          </w:rPr>
        </w:sdtEndPr>
        <w:sdtContent>
          <w:r w:rsidR="007E59DC" w:rsidRPr="00BC1FFB">
            <w:rPr>
              <w:rStyle w:val="Platzhaltertext"/>
              <w:u w:val="single"/>
            </w:rPr>
            <w:t>Klicken oder tippen Sie hier, um Text einzugeben.</w:t>
          </w:r>
        </w:sdtContent>
      </w:sdt>
    </w:p>
    <w:p w14:paraId="0B055039" w14:textId="77777777" w:rsidR="00353074" w:rsidRPr="00BC1FFB" w:rsidRDefault="00353074" w:rsidP="007E59DC">
      <w:pPr>
        <w:tabs>
          <w:tab w:val="left" w:leader="dot" w:pos="9072"/>
        </w:tabs>
        <w:rPr>
          <w:sz w:val="8"/>
        </w:rPr>
      </w:pPr>
    </w:p>
    <w:p w14:paraId="65E34530" w14:textId="77777777" w:rsidR="00353074" w:rsidRPr="00BC1FFB" w:rsidRDefault="00353074" w:rsidP="007E59DC">
      <w:pPr>
        <w:tabs>
          <w:tab w:val="left" w:leader="dot" w:pos="9072"/>
        </w:tabs>
      </w:pPr>
      <w:r w:rsidRPr="00BC1FFB">
        <w:t>Benötigte Sprache/n*</w:t>
      </w:r>
      <w:r w:rsidR="00D550DE" w:rsidRPr="00BC1FFB">
        <w:t>:</w:t>
      </w:r>
      <w:r w:rsidR="00862FB3" w:rsidRPr="00BC1FFB">
        <w:t xml:space="preserve"> </w:t>
      </w:r>
      <w:sdt>
        <w:sdtPr>
          <w:rPr>
            <w:u w:val="single"/>
          </w:rPr>
          <w:id w:val="1978029910"/>
          <w:placeholder>
            <w:docPart w:val="DefaultPlaceholder_-1854013440"/>
          </w:placeholder>
          <w:showingPlcHdr/>
        </w:sdtPr>
        <w:sdtEndPr>
          <w:rPr>
            <w:u w:val="none"/>
          </w:rPr>
        </w:sdtEndPr>
        <w:sdtContent>
          <w:r w:rsidR="007E59DC" w:rsidRPr="00BC1FFB">
            <w:rPr>
              <w:rStyle w:val="Platzhaltertext"/>
              <w:u w:val="single"/>
            </w:rPr>
            <w:t>Klicken oder tippen Sie hier, um Text einzugeben.</w:t>
          </w:r>
        </w:sdtContent>
      </w:sdt>
    </w:p>
    <w:p w14:paraId="5AE24244" w14:textId="77777777" w:rsidR="007E59DC" w:rsidRPr="00BC1FFB" w:rsidRDefault="007E59DC" w:rsidP="007E59DC">
      <w:pPr>
        <w:tabs>
          <w:tab w:val="left" w:leader="dot" w:pos="9072"/>
        </w:tabs>
        <w:rPr>
          <w:sz w:val="8"/>
        </w:rPr>
      </w:pPr>
    </w:p>
    <w:p w14:paraId="3514FFE6" w14:textId="77777777" w:rsidR="00353074" w:rsidRPr="00BC1FFB" w:rsidRDefault="00353074" w:rsidP="007E59DC">
      <w:pPr>
        <w:tabs>
          <w:tab w:val="left" w:leader="dot" w:pos="9072"/>
        </w:tabs>
      </w:pPr>
      <w:r w:rsidRPr="00BC1FFB">
        <w:t>Name/n der begleiteten Person/en</w:t>
      </w:r>
      <w:r w:rsidR="00776AB1" w:rsidRPr="00BC1FFB">
        <w:t>*</w:t>
      </w:r>
      <w:r w:rsidR="008258C2" w:rsidRPr="00BC1FFB">
        <w:t>:</w:t>
      </w:r>
      <w:r w:rsidR="00862FB3" w:rsidRPr="00BC1FFB">
        <w:t xml:space="preserve"> </w:t>
      </w:r>
      <w:sdt>
        <w:sdtPr>
          <w:rPr>
            <w:u w:val="single"/>
          </w:rPr>
          <w:id w:val="-462046536"/>
          <w:placeholder>
            <w:docPart w:val="DefaultPlaceholder_-1854013440"/>
          </w:placeholder>
          <w:showingPlcHdr/>
        </w:sdtPr>
        <w:sdtEndPr>
          <w:rPr>
            <w:u w:val="none"/>
          </w:rPr>
        </w:sdtEndPr>
        <w:sdtContent>
          <w:r w:rsidR="007E59DC" w:rsidRPr="00BC1FFB">
            <w:rPr>
              <w:rStyle w:val="Platzhaltertext"/>
              <w:u w:val="single"/>
            </w:rPr>
            <w:t>Klicken oder tippen Sie hier, um Text einzugeben.</w:t>
          </w:r>
        </w:sdtContent>
      </w:sdt>
    </w:p>
    <w:p w14:paraId="01A9E231" w14:textId="77777777" w:rsidR="007E59DC" w:rsidRPr="00BC1FFB" w:rsidRDefault="007E59DC" w:rsidP="007E59DC">
      <w:pPr>
        <w:tabs>
          <w:tab w:val="left" w:leader="dot" w:pos="9072"/>
        </w:tabs>
        <w:rPr>
          <w:sz w:val="8"/>
        </w:rPr>
      </w:pPr>
    </w:p>
    <w:p w14:paraId="6D5717C9" w14:textId="77777777" w:rsidR="00E265D7" w:rsidRPr="00BC1FFB" w:rsidRDefault="00E265D7" w:rsidP="007E59DC">
      <w:pPr>
        <w:tabs>
          <w:tab w:val="left" w:leader="dot" w:pos="9072"/>
        </w:tabs>
      </w:pPr>
      <w:r w:rsidRPr="00BC1FFB">
        <w:t>Thema des Gesprächs</w:t>
      </w:r>
      <w:r w:rsidR="007A7869" w:rsidRPr="00BC1FFB">
        <w:t>*</w:t>
      </w:r>
      <w:r w:rsidRPr="00BC1FFB">
        <w:t>:</w:t>
      </w:r>
      <w:r w:rsidR="007E59DC" w:rsidRPr="00BC1FFB">
        <w:t xml:space="preserve"> </w:t>
      </w:r>
      <w:sdt>
        <w:sdtPr>
          <w:rPr>
            <w:u w:val="single"/>
          </w:rPr>
          <w:id w:val="-2069868898"/>
          <w:placeholder>
            <w:docPart w:val="DefaultPlaceholder_-1854013440"/>
          </w:placeholder>
          <w:showingPlcHdr/>
        </w:sdtPr>
        <w:sdtEndPr>
          <w:rPr>
            <w:u w:val="none"/>
          </w:rPr>
        </w:sdtEndPr>
        <w:sdtContent>
          <w:r w:rsidR="007E59DC" w:rsidRPr="00BC1FFB">
            <w:rPr>
              <w:rStyle w:val="Platzhaltertext"/>
              <w:u w:val="single"/>
            </w:rPr>
            <w:t>Klicken oder tippen Sie hier, um Text einzugeben.</w:t>
          </w:r>
        </w:sdtContent>
      </w:sdt>
    </w:p>
    <w:p w14:paraId="41387DBF" w14:textId="77777777" w:rsidR="007E59DC" w:rsidRPr="00BC1FFB" w:rsidRDefault="007E59DC" w:rsidP="007E59DC">
      <w:pPr>
        <w:tabs>
          <w:tab w:val="left" w:leader="dot" w:pos="9072"/>
        </w:tabs>
        <w:rPr>
          <w:sz w:val="8"/>
        </w:rPr>
      </w:pPr>
    </w:p>
    <w:p w14:paraId="2F3CD3D7" w14:textId="77777777" w:rsidR="00E265D7" w:rsidRPr="00BC1FFB" w:rsidRDefault="00E265D7" w:rsidP="007E59DC">
      <w:pPr>
        <w:tabs>
          <w:tab w:val="left" w:leader="dot" w:pos="9072"/>
        </w:tabs>
        <w:rPr>
          <w:u w:val="single"/>
        </w:rPr>
      </w:pPr>
      <w:r w:rsidRPr="00BC1FFB">
        <w:t>Datum*:</w:t>
      </w:r>
      <w:r w:rsidR="007E59DC" w:rsidRPr="00BC1FFB">
        <w:t xml:space="preserve"> </w:t>
      </w:r>
      <w:sdt>
        <w:sdtPr>
          <w:rPr>
            <w:u w:val="single"/>
          </w:rPr>
          <w:id w:val="1575086631"/>
          <w:placeholder>
            <w:docPart w:val="DefaultPlaceholder_-1854013440"/>
          </w:placeholder>
          <w:showingPlcHdr/>
        </w:sdtPr>
        <w:sdtEndPr>
          <w:rPr>
            <w:u w:val="none"/>
          </w:rPr>
        </w:sdtEndPr>
        <w:sdtContent>
          <w:r w:rsidR="007E59DC" w:rsidRPr="00BC1FFB">
            <w:rPr>
              <w:rStyle w:val="Platzhaltertext"/>
              <w:u w:val="single"/>
            </w:rPr>
            <w:t>Klicken oder tippen Sie hier, um Text einzugeben.</w:t>
          </w:r>
        </w:sdtContent>
      </w:sdt>
    </w:p>
    <w:p w14:paraId="4B97B593" w14:textId="77777777" w:rsidR="007E59DC" w:rsidRPr="00BC1FFB" w:rsidRDefault="007E59DC" w:rsidP="007E59DC">
      <w:pPr>
        <w:tabs>
          <w:tab w:val="left" w:leader="dot" w:pos="9072"/>
        </w:tabs>
        <w:rPr>
          <w:sz w:val="8"/>
        </w:rPr>
      </w:pPr>
    </w:p>
    <w:p w14:paraId="161D9369" w14:textId="77777777" w:rsidR="00E265D7" w:rsidRPr="00BC1FFB" w:rsidRDefault="00E265D7" w:rsidP="007E59DC">
      <w:pPr>
        <w:tabs>
          <w:tab w:val="left" w:leader="dot" w:pos="9072"/>
        </w:tabs>
      </w:pPr>
      <w:r w:rsidRPr="00BC1FFB">
        <w:t>Uhrzeit*:</w:t>
      </w:r>
      <w:r w:rsidR="007E59DC" w:rsidRPr="00BC1FFB">
        <w:t xml:space="preserve"> </w:t>
      </w:r>
      <w:sdt>
        <w:sdtPr>
          <w:rPr>
            <w:u w:val="single"/>
          </w:rPr>
          <w:id w:val="1059829866"/>
          <w:placeholder>
            <w:docPart w:val="DefaultPlaceholder_-1854013440"/>
          </w:placeholder>
          <w:showingPlcHdr/>
        </w:sdtPr>
        <w:sdtEndPr>
          <w:rPr>
            <w:u w:val="none"/>
          </w:rPr>
        </w:sdtEndPr>
        <w:sdtContent>
          <w:r w:rsidR="007E59DC" w:rsidRPr="00BC1FFB">
            <w:rPr>
              <w:rStyle w:val="Platzhaltertext"/>
              <w:u w:val="single"/>
            </w:rPr>
            <w:t>Klicken oder tippen Sie hier, um Text einzugeben.</w:t>
          </w:r>
        </w:sdtContent>
      </w:sdt>
    </w:p>
    <w:p w14:paraId="07ACCFCE" w14:textId="77777777" w:rsidR="006F6493" w:rsidRPr="00BC1FFB" w:rsidRDefault="006F6493" w:rsidP="007E59DC">
      <w:pPr>
        <w:tabs>
          <w:tab w:val="left" w:leader="dot" w:pos="9072"/>
        </w:tabs>
      </w:pPr>
    </w:p>
    <w:p w14:paraId="0BACCF35" w14:textId="77777777" w:rsidR="00E265D7" w:rsidRPr="00BC1FFB" w:rsidRDefault="00B11429" w:rsidP="007E59DC">
      <w:pPr>
        <w:tabs>
          <w:tab w:val="left" w:leader="dot" w:pos="9072"/>
        </w:tabs>
        <w:rPr>
          <w:u w:val="single"/>
        </w:rPr>
      </w:pPr>
      <w:r w:rsidRPr="00BC1FFB">
        <w:t xml:space="preserve">Voraussichtliche </w:t>
      </w:r>
      <w:r w:rsidR="00E265D7" w:rsidRPr="00BC1FFB">
        <w:t>Dauer des Einsatzes</w:t>
      </w:r>
      <w:r w:rsidR="002E3D98" w:rsidRPr="00BC1FFB">
        <w:t>*</w:t>
      </w:r>
      <w:r w:rsidR="00E265D7" w:rsidRPr="00BC1FFB">
        <w:t>:</w:t>
      </w:r>
      <w:r w:rsidR="007E59DC" w:rsidRPr="00BC1FFB">
        <w:t xml:space="preserve"> </w:t>
      </w:r>
      <w:sdt>
        <w:sdtPr>
          <w:rPr>
            <w:u w:val="single"/>
          </w:rPr>
          <w:id w:val="302207021"/>
          <w:placeholder>
            <w:docPart w:val="DefaultPlaceholder_-1854013440"/>
          </w:placeholder>
          <w:showingPlcHdr/>
        </w:sdtPr>
        <w:sdtEndPr>
          <w:rPr>
            <w:u w:val="none"/>
          </w:rPr>
        </w:sdtEndPr>
        <w:sdtContent>
          <w:r w:rsidR="007E59DC" w:rsidRPr="00BC1FFB">
            <w:rPr>
              <w:rStyle w:val="Platzhaltertext"/>
              <w:u w:val="single"/>
            </w:rPr>
            <w:t>Klicken oder tippen Sie hier, um Text einzugeben.</w:t>
          </w:r>
        </w:sdtContent>
      </w:sdt>
    </w:p>
    <w:p w14:paraId="7F95CEA9" w14:textId="77777777" w:rsidR="005269FB" w:rsidRPr="00BC1FFB" w:rsidRDefault="00353074" w:rsidP="007E59DC">
      <w:pPr>
        <w:tabs>
          <w:tab w:val="left" w:pos="6804"/>
          <w:tab w:val="left" w:pos="8222"/>
        </w:tabs>
      </w:pPr>
      <w:r w:rsidRPr="00BC1FFB">
        <w:t>Besteht der Wunsch nach einem bestimmten Geschlecht?</w:t>
      </w:r>
      <w:r w:rsidR="007E59DC" w:rsidRPr="00BC1FFB">
        <w:t xml:space="preserve"> </w:t>
      </w:r>
      <w:r w:rsidR="00161220" w:rsidRPr="00BC1FFB">
        <w:t xml:space="preserve">: </w:t>
      </w:r>
      <w:r w:rsidRPr="00BC1FFB">
        <w:t xml:space="preserve"> </w:t>
      </w:r>
      <w:sdt>
        <w:sdtPr>
          <w:id w:val="-3350003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576E" w:rsidRPr="00BC1FFB">
            <w:rPr>
              <w:rFonts w:ascii="MS Gothic" w:eastAsia="MS Gothic" w:hAnsi="MS Gothic" w:hint="eastAsia"/>
            </w:rPr>
            <w:t>☐</w:t>
          </w:r>
        </w:sdtContent>
      </w:sdt>
      <w:r w:rsidR="00642FF0" w:rsidRPr="00BC1FFB">
        <w:t xml:space="preserve"> </w:t>
      </w:r>
      <w:r w:rsidRPr="00BC1FFB">
        <w:t>Weiblich</w:t>
      </w:r>
      <w:r w:rsidR="007E59DC" w:rsidRPr="00BC1FFB">
        <w:tab/>
      </w:r>
      <w:sdt>
        <w:sdtPr>
          <w:id w:val="4912278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2FF0" w:rsidRPr="00BC1FFB">
            <w:rPr>
              <w:rFonts w:ascii="MS Gothic" w:eastAsia="MS Gothic" w:hAnsi="MS Gothic" w:hint="eastAsia"/>
            </w:rPr>
            <w:t>☐</w:t>
          </w:r>
        </w:sdtContent>
      </w:sdt>
      <w:r w:rsidR="00642FF0" w:rsidRPr="00BC1FFB">
        <w:t xml:space="preserve"> </w:t>
      </w:r>
      <w:r w:rsidRPr="00BC1FFB">
        <w:t>Männlich</w:t>
      </w:r>
      <w:r w:rsidR="00161220" w:rsidRPr="00BC1FFB">
        <w:t xml:space="preserve"> </w:t>
      </w:r>
      <w:r w:rsidR="007E59DC" w:rsidRPr="00BC1FFB">
        <w:tab/>
      </w:r>
      <w:sdt>
        <w:sdtPr>
          <w:id w:val="3252477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2FF0" w:rsidRPr="00BC1FFB">
            <w:rPr>
              <w:rFonts w:ascii="MS Gothic" w:eastAsia="MS Gothic" w:hAnsi="MS Gothic" w:hint="eastAsia"/>
            </w:rPr>
            <w:t>☐</w:t>
          </w:r>
        </w:sdtContent>
      </w:sdt>
      <w:r w:rsidRPr="00BC1FFB">
        <w:t xml:space="preserve"> </w:t>
      </w:r>
      <w:r w:rsidR="00776AB1" w:rsidRPr="00BC1FFB">
        <w:t>N</w:t>
      </w:r>
      <w:r w:rsidRPr="00BC1FFB">
        <w:t>ein</w:t>
      </w:r>
      <w:r w:rsidR="00161220" w:rsidRPr="00BC1FFB">
        <w:br/>
      </w:r>
    </w:p>
    <w:p w14:paraId="31262241" w14:textId="77777777" w:rsidR="00844615" w:rsidRPr="00BC1FFB" w:rsidRDefault="00212C2E" w:rsidP="007E59DC">
      <w:pPr>
        <w:tabs>
          <w:tab w:val="left" w:pos="1701"/>
        </w:tabs>
      </w:pPr>
      <w:r w:rsidRPr="00BC1FFB">
        <w:t>Besteht die Möglichkeit, die</w:t>
      </w:r>
      <w:r w:rsidR="00F67725" w:rsidRPr="00BC1FFB">
        <w:t xml:space="preserve"> </w:t>
      </w:r>
      <w:r w:rsidR="00F67725" w:rsidRPr="00BC1FFB">
        <w:rPr>
          <w:b/>
        </w:rPr>
        <w:t>Ehrenamtspauschale</w:t>
      </w:r>
      <w:r w:rsidR="00F67725" w:rsidRPr="00BC1FFB">
        <w:t xml:space="preserve"> (</w:t>
      </w:r>
      <w:r w:rsidR="00840529" w:rsidRPr="00BC1FFB">
        <w:t>Aufwandsentschädigung</w:t>
      </w:r>
      <w:r w:rsidR="00F67725" w:rsidRPr="00BC1FFB">
        <w:t>)</w:t>
      </w:r>
      <w:r w:rsidR="00353074" w:rsidRPr="00BC1FFB">
        <w:t xml:space="preserve"> für </w:t>
      </w:r>
      <w:r w:rsidR="00B63CF4" w:rsidRPr="00BC1FFB">
        <w:t>den/</w:t>
      </w:r>
      <w:r w:rsidR="00B11429" w:rsidRPr="00BC1FFB">
        <w:t>die D</w:t>
      </w:r>
      <w:r w:rsidR="009F3237" w:rsidRPr="00BC1FFB">
        <w:t>olmetscher*</w:t>
      </w:r>
      <w:r w:rsidR="00776AB1" w:rsidRPr="00BC1FFB">
        <w:t xml:space="preserve">in </w:t>
      </w:r>
      <w:r w:rsidRPr="00BC1FFB">
        <w:t>zu übernehmen</w:t>
      </w:r>
      <w:r w:rsidR="00844615" w:rsidRPr="00BC1FFB">
        <w:t>?</w:t>
      </w:r>
      <w:r w:rsidR="007E59DC" w:rsidRPr="00BC1FFB">
        <w:t xml:space="preserve"> </w:t>
      </w:r>
      <w:r w:rsidR="00776AB1" w:rsidRPr="00BC1FFB">
        <w:t>*</w:t>
      </w:r>
      <w:r w:rsidR="00844615" w:rsidRPr="00BC1FFB">
        <w:t xml:space="preserve"> </w:t>
      </w:r>
      <w:r w:rsidR="0092730C" w:rsidRPr="00BC1FFB">
        <w:t>Diese</w:t>
      </w:r>
      <w:r w:rsidR="009F3237" w:rsidRPr="00BC1FFB">
        <w:t xml:space="preserve"> beträgt zurzeit </w:t>
      </w:r>
      <w:r w:rsidR="008138F8" w:rsidRPr="00BC1FFB">
        <w:t>20</w:t>
      </w:r>
      <w:r w:rsidR="009F3237" w:rsidRPr="00BC1FFB">
        <w:t>,00 € je</w:t>
      </w:r>
      <w:r w:rsidR="008C4BF1" w:rsidRPr="00BC1FFB">
        <w:t xml:space="preserve"> begonnenen</w:t>
      </w:r>
      <w:r w:rsidR="009F3237" w:rsidRPr="00BC1FFB">
        <w:t xml:space="preserve"> </w:t>
      </w:r>
      <w:r w:rsidR="008138F8" w:rsidRPr="00BC1FFB">
        <w:t>60</w:t>
      </w:r>
      <w:r w:rsidR="009F3237" w:rsidRPr="00BC1FFB">
        <w:t xml:space="preserve"> Minuten Einsatz. Bei</w:t>
      </w:r>
      <w:r w:rsidR="008600F3" w:rsidRPr="00BC1FFB">
        <w:t xml:space="preserve"> einem Anreiseweg ab 30 </w:t>
      </w:r>
      <w:r w:rsidR="00B63CF4" w:rsidRPr="00BC1FFB">
        <w:t>Minuten</w:t>
      </w:r>
      <w:r w:rsidR="009F3237" w:rsidRPr="00BC1FFB">
        <w:t xml:space="preserve"> kommen einma</w:t>
      </w:r>
      <w:r w:rsidR="00642FF0" w:rsidRPr="00BC1FFB">
        <w:t xml:space="preserve">lig </w:t>
      </w:r>
      <w:r w:rsidR="008138F8" w:rsidRPr="00BC1FFB">
        <w:t>20</w:t>
      </w:r>
      <w:r w:rsidR="00642FF0" w:rsidRPr="00BC1FFB">
        <w:t xml:space="preserve">,00 </w:t>
      </w:r>
      <w:r w:rsidR="0064130E" w:rsidRPr="00BC1FFB">
        <w:t>€</w:t>
      </w:r>
      <w:r w:rsidR="00642FF0" w:rsidRPr="00BC1FFB">
        <w:t xml:space="preserve"> </w:t>
      </w:r>
      <w:r w:rsidR="0092730C" w:rsidRPr="00BC1FFB">
        <w:t xml:space="preserve">als Anfahrtspauschale hinzu: </w:t>
      </w:r>
      <w:r w:rsidR="0092730C" w:rsidRPr="00BC1FFB">
        <w:br/>
      </w:r>
      <w:sdt>
        <w:sdtPr>
          <w:id w:val="13238560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2B55" w:rsidRPr="00BC1FFB">
            <w:rPr>
              <w:rFonts w:ascii="MS Gothic" w:eastAsia="MS Gothic" w:hAnsi="MS Gothic" w:hint="eastAsia"/>
            </w:rPr>
            <w:t>☐</w:t>
          </w:r>
        </w:sdtContent>
      </w:sdt>
      <w:r w:rsidR="00642FF0" w:rsidRPr="00BC1FFB">
        <w:t xml:space="preserve"> </w:t>
      </w:r>
      <w:r w:rsidR="00844615" w:rsidRPr="00BC1FFB">
        <w:t>Ja</w:t>
      </w:r>
      <w:r w:rsidR="00844615" w:rsidRPr="00BC1FFB">
        <w:tab/>
      </w:r>
      <w:sdt>
        <w:sdtPr>
          <w:id w:val="-18692783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2FF0" w:rsidRPr="00BC1FFB">
            <w:rPr>
              <w:rFonts w:ascii="MS Gothic" w:eastAsia="MS Gothic" w:hAnsi="MS Gothic" w:hint="eastAsia"/>
            </w:rPr>
            <w:t>☐</w:t>
          </w:r>
        </w:sdtContent>
      </w:sdt>
      <w:r w:rsidR="00642FF0" w:rsidRPr="00BC1FFB">
        <w:t xml:space="preserve"> </w:t>
      </w:r>
      <w:r w:rsidR="00844615" w:rsidRPr="00BC1FFB">
        <w:t>Nein</w:t>
      </w:r>
      <w:r w:rsidR="00642FF0" w:rsidRPr="00BC1FFB">
        <w:t xml:space="preserve"> </w:t>
      </w:r>
    </w:p>
    <w:p w14:paraId="1EFCF101" w14:textId="77777777" w:rsidR="00212C2E" w:rsidRPr="00BC1FFB" w:rsidRDefault="00161220" w:rsidP="007E59DC">
      <w:r w:rsidRPr="00BC1FFB">
        <w:t>Falls ja, wie lautet die genaue Rechnungsadresse:</w:t>
      </w:r>
    </w:p>
    <w:sdt>
      <w:sdtPr>
        <w:rPr>
          <w:u w:val="single"/>
        </w:rPr>
        <w:id w:val="-407848943"/>
        <w:placeholder>
          <w:docPart w:val="DefaultPlaceholder_-1854013440"/>
        </w:placeholder>
        <w:showingPlcHdr/>
      </w:sdtPr>
      <w:sdtEndPr/>
      <w:sdtContent>
        <w:p w14:paraId="68B68196" w14:textId="77777777" w:rsidR="00161220" w:rsidRPr="00BC1FFB" w:rsidRDefault="007E59DC" w:rsidP="007E59DC">
          <w:pPr>
            <w:tabs>
              <w:tab w:val="left" w:leader="dot" w:pos="9072"/>
            </w:tabs>
            <w:rPr>
              <w:u w:val="single"/>
            </w:rPr>
          </w:pPr>
          <w:r w:rsidRPr="00BC1FFB">
            <w:rPr>
              <w:rStyle w:val="Platzhaltertext"/>
              <w:u w:val="single"/>
            </w:rPr>
            <w:t>Klicken oder tippen Sie hier, um Text einzugeben.</w:t>
          </w:r>
        </w:p>
      </w:sdtContent>
    </w:sdt>
    <w:sdt>
      <w:sdtPr>
        <w:rPr>
          <w:u w:val="single"/>
        </w:rPr>
        <w:id w:val="-953862353"/>
        <w:placeholder>
          <w:docPart w:val="DefaultPlaceholder_-1854013440"/>
        </w:placeholder>
        <w:showingPlcHdr/>
      </w:sdtPr>
      <w:sdtEndPr/>
      <w:sdtContent>
        <w:p w14:paraId="3C96499C" w14:textId="77777777" w:rsidR="00161220" w:rsidRPr="00BC1FFB" w:rsidRDefault="007E59DC" w:rsidP="007E59DC">
          <w:pPr>
            <w:tabs>
              <w:tab w:val="left" w:leader="dot" w:pos="9072"/>
            </w:tabs>
            <w:rPr>
              <w:u w:val="single"/>
            </w:rPr>
          </w:pPr>
          <w:r w:rsidRPr="00BC1FFB">
            <w:rPr>
              <w:rStyle w:val="Platzhaltertext"/>
              <w:u w:val="single"/>
            </w:rPr>
            <w:t>Klicken oder tippen Sie hier, um Text einzugeben.</w:t>
          </w:r>
        </w:p>
      </w:sdtContent>
    </w:sdt>
    <w:sdt>
      <w:sdtPr>
        <w:rPr>
          <w:u w:val="single"/>
        </w:rPr>
        <w:id w:val="1347518648"/>
        <w:placeholder>
          <w:docPart w:val="DefaultPlaceholder_-1854013440"/>
        </w:placeholder>
        <w:showingPlcHdr/>
      </w:sdtPr>
      <w:sdtEndPr/>
      <w:sdtContent>
        <w:p w14:paraId="6C92B1A6" w14:textId="77777777" w:rsidR="00161220" w:rsidRPr="00BC1FFB" w:rsidRDefault="007E59DC" w:rsidP="007E59DC">
          <w:pPr>
            <w:tabs>
              <w:tab w:val="left" w:leader="dot" w:pos="9072"/>
            </w:tabs>
            <w:rPr>
              <w:u w:val="single"/>
            </w:rPr>
          </w:pPr>
          <w:r w:rsidRPr="00BC1FFB">
            <w:rPr>
              <w:rStyle w:val="Platzhaltertext"/>
              <w:u w:val="single"/>
            </w:rPr>
            <w:t>Klicken oder tippen Sie hier, um Text einzugeben.</w:t>
          </w:r>
        </w:p>
      </w:sdtContent>
    </w:sdt>
    <w:p w14:paraId="52B60E30" w14:textId="77777777" w:rsidR="007E59DC" w:rsidRPr="00BC1FFB" w:rsidRDefault="007E59DC" w:rsidP="007E59DC">
      <w:pPr>
        <w:spacing w:after="200"/>
        <w:rPr>
          <w:rFonts w:ascii="ITC Officina Sans Bold" w:hAnsi="ITC Officina Sans Bold" w:cs="Arial"/>
        </w:rPr>
      </w:pPr>
      <w:r w:rsidRPr="00BC1FFB">
        <w:rPr>
          <w:rFonts w:ascii="ITC Officina Sans Bold" w:hAnsi="ITC Officina Sans Bold" w:cs="Arial"/>
        </w:rPr>
        <w:br w:type="page"/>
      </w:r>
    </w:p>
    <w:p w14:paraId="2D4B1C08" w14:textId="77777777" w:rsidR="004A369F" w:rsidRPr="00BC1FFB" w:rsidRDefault="004A369F" w:rsidP="007E59DC"/>
    <w:p w14:paraId="357F3B85" w14:textId="77777777" w:rsidR="003B3DA5" w:rsidRPr="00BC1FFB" w:rsidRDefault="003B3DA5" w:rsidP="007E59DC">
      <w:pPr>
        <w:rPr>
          <w:rFonts w:ascii="ITC Officina Sans Bold" w:hAnsi="ITC Officina Sans Bold"/>
          <w:sz w:val="28"/>
          <w:szCs w:val="28"/>
          <w:u w:val="single"/>
        </w:rPr>
      </w:pPr>
    </w:p>
    <w:p w14:paraId="6D1B2445" w14:textId="77777777" w:rsidR="0032443A" w:rsidRPr="00BC1FFB" w:rsidRDefault="0032443A" w:rsidP="007E59DC">
      <w:pPr>
        <w:rPr>
          <w:rFonts w:ascii="ITC Officina Sans Bold" w:hAnsi="ITC Officina Sans Bold"/>
          <w:u w:val="single"/>
        </w:rPr>
      </w:pPr>
      <w:r w:rsidRPr="00BC1FFB">
        <w:rPr>
          <w:rFonts w:ascii="ITC Officina Sans Bold" w:hAnsi="ITC Officina Sans Bold"/>
          <w:sz w:val="28"/>
          <w:szCs w:val="28"/>
          <w:u w:val="single"/>
        </w:rPr>
        <w:t>Angaben bei Anfrage Präsenzdolmetschen</w:t>
      </w:r>
      <w:r w:rsidR="007040FC" w:rsidRPr="00BC1FFB">
        <w:rPr>
          <w:rFonts w:ascii="ITC Officina Sans Bold" w:hAnsi="ITC Officina Sans Bold"/>
          <w:sz w:val="28"/>
          <w:szCs w:val="28"/>
          <w:u w:val="single"/>
        </w:rPr>
        <w:br/>
      </w:r>
      <w:r w:rsidR="007040FC" w:rsidRPr="00BC1FFB">
        <w:rPr>
          <w:rFonts w:ascii="ITC Officina Sans Bold" w:hAnsi="ITC Officina Sans Bold"/>
          <w:u w:val="single"/>
        </w:rPr>
        <w:t>Angaben zum Einsatzort</w:t>
      </w:r>
      <w:r w:rsidR="00C30E1F" w:rsidRPr="00BC1FFB">
        <w:t>*</w:t>
      </w:r>
      <w:r w:rsidR="007040FC" w:rsidRPr="00BC1FFB">
        <w:rPr>
          <w:rFonts w:ascii="ITC Officina Sans Bold" w:hAnsi="ITC Officina Sans Bold"/>
          <w:u w:val="single"/>
        </w:rPr>
        <w:t>:</w:t>
      </w:r>
    </w:p>
    <w:p w14:paraId="454B6BCB" w14:textId="77777777" w:rsidR="007040FC" w:rsidRPr="00BC1FFB" w:rsidRDefault="00EF7791" w:rsidP="007E59DC">
      <w:sdt>
        <w:sdtPr>
          <w:rPr>
            <w:rFonts w:ascii="ITC Officina Sans Bold" w:hAnsi="ITC Officina Sans Bold"/>
          </w:rPr>
          <w:id w:val="-17134159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6767" w:rsidRPr="00BC1FFB">
            <w:rPr>
              <w:rFonts w:ascii="MS Gothic" w:eastAsia="MS Gothic" w:hAnsi="MS Gothic" w:hint="eastAsia"/>
            </w:rPr>
            <w:t>☐</w:t>
          </w:r>
        </w:sdtContent>
      </w:sdt>
      <w:r w:rsidR="00C30E1F" w:rsidRPr="00BC1FFB">
        <w:t>identisch mit A</w:t>
      </w:r>
      <w:r w:rsidR="007040FC" w:rsidRPr="00BC1FFB">
        <w:t>dressangaben</w:t>
      </w:r>
      <w:r w:rsidR="00C30E1F" w:rsidRPr="00BC1FFB">
        <w:t xml:space="preserve"> unter</w:t>
      </w:r>
      <w:r w:rsidR="007040FC" w:rsidRPr="00BC1FFB">
        <w:t xml:space="preserve"> allgemeine Angaben</w:t>
      </w:r>
    </w:p>
    <w:p w14:paraId="797326FB" w14:textId="77777777" w:rsidR="00C30E1F" w:rsidRPr="00BC1FFB" w:rsidRDefault="00C30E1F" w:rsidP="007E59DC">
      <w:pPr>
        <w:tabs>
          <w:tab w:val="left" w:leader="dot" w:pos="9072"/>
        </w:tabs>
      </w:pPr>
      <w:r w:rsidRPr="00BC1FFB">
        <w:t>Bei abweichendem Einsatzort:</w:t>
      </w:r>
    </w:p>
    <w:p w14:paraId="51AB5C06" w14:textId="77777777" w:rsidR="00DE3599" w:rsidRPr="00BC1FFB" w:rsidRDefault="00DE3599" w:rsidP="007E59DC">
      <w:pPr>
        <w:tabs>
          <w:tab w:val="left" w:leader="dot" w:pos="9072"/>
        </w:tabs>
      </w:pPr>
      <w:r w:rsidRPr="00BC1FFB">
        <w:t xml:space="preserve">Firma/Institution Einsatzort (z.B. Name Arztpraxis): </w:t>
      </w:r>
      <w:sdt>
        <w:sdtPr>
          <w:id w:val="-2137779360"/>
          <w:placeholder>
            <w:docPart w:val="DefaultPlaceholder_-1854013440"/>
          </w:placeholder>
          <w:showingPlcHdr/>
        </w:sdtPr>
        <w:sdtEndPr>
          <w:rPr>
            <w:u w:val="single"/>
          </w:rPr>
        </w:sdtEndPr>
        <w:sdtContent>
          <w:r w:rsidR="007E59DC" w:rsidRPr="00BC1FFB">
            <w:rPr>
              <w:rStyle w:val="Platzhaltertext"/>
              <w:u w:val="single"/>
            </w:rPr>
            <w:t>Klicken oder tippen Sie hier, um Text einzugeben.</w:t>
          </w:r>
        </w:sdtContent>
      </w:sdt>
    </w:p>
    <w:p w14:paraId="35F6414D" w14:textId="77777777" w:rsidR="007E59DC" w:rsidRPr="00BC1FFB" w:rsidRDefault="007E59DC" w:rsidP="007E59DC">
      <w:pPr>
        <w:tabs>
          <w:tab w:val="left" w:leader="dot" w:pos="9072"/>
        </w:tabs>
      </w:pPr>
    </w:p>
    <w:p w14:paraId="4333E8C3" w14:textId="77777777" w:rsidR="00DE3599" w:rsidRPr="00BC1FFB" w:rsidRDefault="00DE3599" w:rsidP="007E59DC">
      <w:pPr>
        <w:tabs>
          <w:tab w:val="left" w:leader="dot" w:pos="9072"/>
        </w:tabs>
      </w:pPr>
      <w:r w:rsidRPr="00BC1FFB">
        <w:t>Adresse Einsatzort</w:t>
      </w:r>
      <w:r w:rsidR="008C4BF1" w:rsidRPr="00BC1FFB">
        <w:t xml:space="preserve"> (Straße, Hausnummer, PLZ, Ort)</w:t>
      </w:r>
      <w:r w:rsidRPr="00BC1FFB">
        <w:t>:</w:t>
      </w:r>
      <w:r w:rsidR="007E59DC" w:rsidRPr="00BC1FFB">
        <w:t xml:space="preserve"> </w:t>
      </w:r>
      <w:sdt>
        <w:sdtPr>
          <w:id w:val="-1849935251"/>
          <w:placeholder>
            <w:docPart w:val="DefaultPlaceholder_-1854013440"/>
          </w:placeholder>
          <w:showingPlcHdr/>
        </w:sdtPr>
        <w:sdtEndPr/>
        <w:sdtContent>
          <w:r w:rsidR="007E59DC" w:rsidRPr="00BC1FFB">
            <w:rPr>
              <w:rStyle w:val="Platzhaltertext"/>
              <w:u w:val="single"/>
            </w:rPr>
            <w:t>Klicken oder tippen Sie hier, um Text einzugeben.</w:t>
          </w:r>
        </w:sdtContent>
      </w:sdt>
    </w:p>
    <w:p w14:paraId="397546C0" w14:textId="77777777" w:rsidR="007E59DC" w:rsidRPr="00BC1FFB" w:rsidRDefault="007E59DC" w:rsidP="007E59DC">
      <w:pPr>
        <w:tabs>
          <w:tab w:val="left" w:leader="dot" w:pos="9072"/>
        </w:tabs>
      </w:pPr>
    </w:p>
    <w:p w14:paraId="6327F948" w14:textId="77777777" w:rsidR="00DE3599" w:rsidRPr="00BC1FFB" w:rsidRDefault="00DE3599" w:rsidP="007E59DC">
      <w:pPr>
        <w:tabs>
          <w:tab w:val="left" w:leader="dot" w:pos="9072"/>
        </w:tabs>
      </w:pPr>
      <w:r w:rsidRPr="00BC1FFB">
        <w:t xml:space="preserve">Ansprechpartner*in Einsatzort: </w:t>
      </w:r>
      <w:sdt>
        <w:sdtPr>
          <w:rPr>
            <w:u w:val="single"/>
          </w:rPr>
          <w:id w:val="-1382082210"/>
          <w:placeholder>
            <w:docPart w:val="DefaultPlaceholder_-1854013440"/>
          </w:placeholder>
          <w:showingPlcHdr/>
        </w:sdtPr>
        <w:sdtEndPr>
          <w:rPr>
            <w:u w:val="none"/>
          </w:rPr>
        </w:sdtEndPr>
        <w:sdtContent>
          <w:r w:rsidR="007E59DC" w:rsidRPr="00BC1FFB">
            <w:rPr>
              <w:rStyle w:val="Platzhaltertext"/>
              <w:u w:val="single"/>
            </w:rPr>
            <w:t>Klicken oder tippen Sie hier, um Text einzugeben.</w:t>
          </w:r>
        </w:sdtContent>
      </w:sdt>
    </w:p>
    <w:p w14:paraId="0F932E94" w14:textId="77777777" w:rsidR="007E59DC" w:rsidRPr="00BC1FFB" w:rsidRDefault="007E59DC" w:rsidP="007E59DC">
      <w:pPr>
        <w:tabs>
          <w:tab w:val="left" w:leader="dot" w:pos="9072"/>
        </w:tabs>
      </w:pPr>
    </w:p>
    <w:p w14:paraId="1C6E9B11" w14:textId="77777777" w:rsidR="00DE3599" w:rsidRPr="00BC1FFB" w:rsidRDefault="007040FC" w:rsidP="007E59DC">
      <w:pPr>
        <w:tabs>
          <w:tab w:val="left" w:leader="dot" w:pos="9072"/>
        </w:tabs>
      </w:pPr>
      <w:r w:rsidRPr="00BC1FFB">
        <w:t>Gg</w:t>
      </w:r>
      <w:r w:rsidR="008C4BF1" w:rsidRPr="00BC1FFB">
        <w:t>f</w:t>
      </w:r>
      <w:r w:rsidRPr="00BC1FFB">
        <w:t>. g</w:t>
      </w:r>
      <w:r w:rsidR="00DE3599" w:rsidRPr="00BC1FFB">
        <w:t xml:space="preserve">enauer Treffpunkt (z.B. Empfang, Zimmernummer, vor der Tür): </w:t>
      </w:r>
      <w:sdt>
        <w:sdtPr>
          <w:id w:val="2028438270"/>
          <w:placeholder>
            <w:docPart w:val="DefaultPlaceholder_-1854013440"/>
          </w:placeholder>
          <w:showingPlcHdr/>
        </w:sdtPr>
        <w:sdtEndPr>
          <w:rPr>
            <w:u w:val="single"/>
          </w:rPr>
        </w:sdtEndPr>
        <w:sdtContent>
          <w:r w:rsidR="007E59DC" w:rsidRPr="00BC1FFB">
            <w:rPr>
              <w:rStyle w:val="Platzhaltertext"/>
              <w:u w:val="single"/>
            </w:rPr>
            <w:t>Klicken oder tippen Sie hier, um Text einzugeben.</w:t>
          </w:r>
        </w:sdtContent>
      </w:sdt>
    </w:p>
    <w:p w14:paraId="5A3F9099" w14:textId="77777777" w:rsidR="007E59DC" w:rsidRPr="00BC1FFB" w:rsidRDefault="007E59DC" w:rsidP="007E59DC">
      <w:pPr>
        <w:tabs>
          <w:tab w:val="left" w:leader="dot" w:pos="9072"/>
        </w:tabs>
      </w:pPr>
    </w:p>
    <w:p w14:paraId="539B2AFA" w14:textId="77777777" w:rsidR="00DE3599" w:rsidRPr="00BC1FFB" w:rsidRDefault="00DE3599" w:rsidP="007E59DC">
      <w:pPr>
        <w:tabs>
          <w:tab w:val="left" w:leader="dot" w:pos="9072"/>
        </w:tabs>
      </w:pPr>
      <w:r w:rsidRPr="00BC1FFB">
        <w:t>Hinweis/Beschreibung</w:t>
      </w:r>
      <w:r w:rsidR="007601FD" w:rsidRPr="00BC1FFB">
        <w:t xml:space="preserve"> individueller</w:t>
      </w:r>
      <w:r w:rsidRPr="00BC1FFB">
        <w:t xml:space="preserve"> Hygienemaßnahmen</w:t>
      </w:r>
      <w:r w:rsidR="007601FD" w:rsidRPr="00BC1FFB">
        <w:t xml:space="preserve"> am Einsatzort (falls vorliegend, können Sie uns dieses auch als gesondertes Dokument zusenden)</w:t>
      </w:r>
      <w:r w:rsidRPr="00BC1FFB">
        <w:t xml:space="preserve">: </w:t>
      </w:r>
      <w:sdt>
        <w:sdtPr>
          <w:id w:val="-1632472988"/>
          <w:placeholder>
            <w:docPart w:val="DefaultPlaceholder_-1854013440"/>
          </w:placeholder>
          <w:showingPlcHdr/>
        </w:sdtPr>
        <w:sdtEndPr>
          <w:rPr>
            <w:u w:val="single"/>
          </w:rPr>
        </w:sdtEndPr>
        <w:sdtContent>
          <w:r w:rsidR="007E59DC" w:rsidRPr="00BC1FFB">
            <w:rPr>
              <w:rStyle w:val="Platzhaltertext"/>
              <w:u w:val="single"/>
            </w:rPr>
            <w:t>Klicken oder tippen Sie hier, um Text einzugeben.</w:t>
          </w:r>
        </w:sdtContent>
      </w:sdt>
    </w:p>
    <w:p w14:paraId="02CC9A28" w14:textId="77777777" w:rsidR="006F6493" w:rsidRPr="00BC1FFB" w:rsidRDefault="006F6493" w:rsidP="007E59DC">
      <w:pPr>
        <w:tabs>
          <w:tab w:val="left" w:leader="dot" w:pos="9072"/>
        </w:tabs>
      </w:pPr>
    </w:p>
    <w:p w14:paraId="7E42A221" w14:textId="77777777" w:rsidR="0032443A" w:rsidRPr="00BC1FFB" w:rsidRDefault="00DE3599" w:rsidP="007E59DC">
      <w:pPr>
        <w:tabs>
          <w:tab w:val="left" w:leader="dot" w:pos="9072"/>
        </w:tabs>
      </w:pPr>
      <w:r w:rsidRPr="00BC1FFB">
        <w:br/>
      </w:r>
      <w:sdt>
        <w:sdtPr>
          <w:id w:val="-7842679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1FFB">
            <w:rPr>
              <w:rFonts w:ascii="MS Gothic" w:eastAsia="MS Gothic" w:hAnsi="MS Gothic" w:hint="eastAsia"/>
            </w:rPr>
            <w:t>☐</w:t>
          </w:r>
        </w:sdtContent>
      </w:sdt>
      <w:r w:rsidR="007601FD" w:rsidRPr="00BC1FFB">
        <w:t xml:space="preserve"> </w:t>
      </w:r>
      <w:r w:rsidR="00C30E1F" w:rsidRPr="00BC1FFB">
        <w:t xml:space="preserve">* </w:t>
      </w:r>
      <w:r w:rsidRPr="00BC1FFB">
        <w:t xml:space="preserve">Ich versichere, dass sich </w:t>
      </w:r>
      <w:r w:rsidR="007040FC" w:rsidRPr="00BC1FFB">
        <w:t xml:space="preserve">am </w:t>
      </w:r>
      <w:r w:rsidRPr="00BC1FFB">
        <w:t xml:space="preserve">Einsatzort an die </w:t>
      </w:r>
      <w:r w:rsidR="007040FC" w:rsidRPr="00BC1FFB">
        <w:rPr>
          <w:iCs/>
        </w:rPr>
        <w:t>jeweils gültigen Regelungen, die durch den Bund, das Land Rheinland-Pfalz sowie die zuständigen Gesundheitsämter vorgegeben werden, gehalten wird. Dies sind insbesondere die aktuellen Fassungen der Corona-Bekämpfungsverordnung des Landes Rheinland-Pfalz, der „SARS-CoV-19-Arbeitsschutzstandard“ das Bundesarbeitsministerium sowie der „Hygieneplan-Corona für die Schulen in Rheinland-Pfalz“ des Bildungsministeriums RLP.</w:t>
      </w:r>
      <w:r w:rsidR="007601FD" w:rsidRPr="00BC1FFB">
        <w:rPr>
          <w:iCs/>
        </w:rPr>
        <w:t xml:space="preserve"> Die Institution, in der der </w:t>
      </w:r>
      <w:proofErr w:type="spellStart"/>
      <w:r w:rsidR="007601FD" w:rsidRPr="00BC1FFB">
        <w:rPr>
          <w:iCs/>
        </w:rPr>
        <w:t>Dolmetscheinsatz</w:t>
      </w:r>
      <w:proofErr w:type="spellEnd"/>
      <w:r w:rsidR="007601FD" w:rsidRPr="00BC1FFB">
        <w:rPr>
          <w:iCs/>
        </w:rPr>
        <w:t xml:space="preserve"> stattfindet, verpflichtet sich, die Daten der dolmetschenden Personen gemäß der DGSVO aufzunehmen, um die Infektionsketten nachzuverfolgen. Der/die Dolmetscher*in wird informiert, falls eine am Gespräch anwesende Person positiv auf das Corona-Virus getestet wurde.</w:t>
      </w:r>
    </w:p>
    <w:p w14:paraId="5D52D5A2" w14:textId="77777777" w:rsidR="00B46767" w:rsidRPr="00BC1FFB" w:rsidRDefault="00B46767" w:rsidP="007E59DC"/>
    <w:p w14:paraId="4DDA8C2E" w14:textId="77777777" w:rsidR="005269FB" w:rsidRPr="00BC1FFB" w:rsidRDefault="005269FB" w:rsidP="007E59DC">
      <w:r w:rsidRPr="00BC1FFB">
        <w:t xml:space="preserve">Eventuell anfallende </w:t>
      </w:r>
      <w:r w:rsidRPr="00BC1FFB">
        <w:rPr>
          <w:rFonts w:ascii="ITC Officina Sans Bold" w:hAnsi="ITC Officina Sans Bold"/>
        </w:rPr>
        <w:t>Fahrtkosten</w:t>
      </w:r>
      <w:r w:rsidR="00B63CF4" w:rsidRPr="00BC1FFB">
        <w:t xml:space="preserve"> des/der Dolmetscher*</w:t>
      </w:r>
      <w:r w:rsidRPr="00BC1FFB">
        <w:t xml:space="preserve">in müssen von Ihnen als Auftraggeber*in getragen werden. Dies geschieht entweder </w:t>
      </w:r>
      <w:r w:rsidR="00B63CF4" w:rsidRPr="00BC1FFB">
        <w:t>in Höhe der gekauften Fahrkarte/</w:t>
      </w:r>
      <w:r w:rsidRPr="00BC1FFB">
        <w:t>n oder mit 0,</w:t>
      </w:r>
      <w:r w:rsidR="00D8576E" w:rsidRPr="00BC1FFB">
        <w:t>25</w:t>
      </w:r>
      <w:r w:rsidRPr="00BC1FFB">
        <w:t xml:space="preserve"> </w:t>
      </w:r>
      <w:r w:rsidR="00D33DD5" w:rsidRPr="00BC1FFB">
        <w:t>€</w:t>
      </w:r>
      <w:r w:rsidR="00D27245" w:rsidRPr="00BC1FFB">
        <w:t xml:space="preserve"> </w:t>
      </w:r>
      <w:r w:rsidR="007E59DC" w:rsidRPr="00BC1FFB">
        <w:t>pro gefahrene Kilometer</w:t>
      </w:r>
      <w:r w:rsidRPr="00BC1FFB">
        <w:t xml:space="preserve">. Bitte geben Sie an, wie die Fahrtkostenerstattung </w:t>
      </w:r>
      <w:r w:rsidR="00F512B7" w:rsidRPr="00BC1FFB">
        <w:t>abgewickelt wird.</w:t>
      </w:r>
    </w:p>
    <w:p w14:paraId="5440A2DE" w14:textId="77777777" w:rsidR="007E59DC" w:rsidRPr="00BC1FFB" w:rsidRDefault="00EF7791" w:rsidP="007E59DC">
      <w:sdt>
        <w:sdtPr>
          <w:id w:val="-18465553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2FF0" w:rsidRPr="00BC1FFB">
            <w:rPr>
              <w:rFonts w:ascii="MS Gothic" w:eastAsia="MS Gothic" w:hAnsi="MS Gothic" w:hint="eastAsia"/>
            </w:rPr>
            <w:t>☐</w:t>
          </w:r>
        </w:sdtContent>
      </w:sdt>
      <w:r w:rsidR="00642FF0" w:rsidRPr="00BC1FFB">
        <w:t xml:space="preserve"> </w:t>
      </w:r>
      <w:r w:rsidR="00F512B7" w:rsidRPr="00BC1FFB">
        <w:t>Barauszahlung vor Ort</w:t>
      </w:r>
      <w:r w:rsidR="00642FF0" w:rsidRPr="00BC1FFB">
        <w:t xml:space="preserve"> </w:t>
      </w:r>
      <w:r w:rsidR="00D27245" w:rsidRPr="00BC1FFB">
        <w:t>von Sachbearbeiter*in</w:t>
      </w:r>
    </w:p>
    <w:p w14:paraId="4EB4F68A" w14:textId="77777777" w:rsidR="00D27245" w:rsidRPr="00BC1FFB" w:rsidRDefault="00EF7791" w:rsidP="007E59DC">
      <w:sdt>
        <w:sdtPr>
          <w:id w:val="10674487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7245" w:rsidRPr="00BC1FFB">
            <w:rPr>
              <w:rFonts w:ascii="MS Gothic" w:eastAsia="MS Gothic" w:hAnsi="MS Gothic" w:hint="eastAsia"/>
            </w:rPr>
            <w:t>☐</w:t>
          </w:r>
        </w:sdtContent>
      </w:sdt>
      <w:r w:rsidR="00D27245" w:rsidRPr="00BC1FFB">
        <w:t xml:space="preserve"> Barauszahlung vor Ort von begleiteter Person</w:t>
      </w:r>
    </w:p>
    <w:p w14:paraId="0F62E873" w14:textId="77777777" w:rsidR="00F512B7" w:rsidRPr="00BC1FFB" w:rsidRDefault="00EF7791" w:rsidP="007E59DC">
      <w:sdt>
        <w:sdtPr>
          <w:id w:val="-11453517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2FF0" w:rsidRPr="00BC1FFB">
            <w:rPr>
              <w:rFonts w:ascii="MS Gothic" w:eastAsia="MS Gothic" w:hAnsi="MS Gothic" w:hint="eastAsia"/>
            </w:rPr>
            <w:t>☐</w:t>
          </w:r>
        </w:sdtContent>
      </w:sdt>
      <w:r w:rsidR="00642FF0" w:rsidRPr="00BC1FFB">
        <w:t xml:space="preserve"> </w:t>
      </w:r>
      <w:r w:rsidR="00D27245" w:rsidRPr="00BC1FFB">
        <w:t>Überweisung gegen Zusendung einer Abrechnung durch den/die Dolmetscher*in</w:t>
      </w:r>
    </w:p>
    <w:p w14:paraId="607C2EDC" w14:textId="77777777" w:rsidR="00AB6809" w:rsidRPr="00BC1FFB" w:rsidRDefault="00EF7791" w:rsidP="007E59DC">
      <w:pPr>
        <w:tabs>
          <w:tab w:val="left" w:leader="dot" w:pos="9072"/>
        </w:tabs>
      </w:pPr>
      <w:sdt>
        <w:sdtPr>
          <w:id w:val="6999794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7245" w:rsidRPr="00BC1FFB">
            <w:rPr>
              <w:rFonts w:ascii="MS Gothic" w:eastAsia="MS Gothic" w:hAnsi="MS Gothic" w:hint="eastAsia"/>
            </w:rPr>
            <w:t>☐</w:t>
          </w:r>
        </w:sdtContent>
      </w:sdt>
      <w:r w:rsidR="00D27245" w:rsidRPr="00BC1FFB">
        <w:t xml:space="preserve"> </w:t>
      </w:r>
      <w:r w:rsidR="00533B78" w:rsidRPr="00BC1FFB">
        <w:t>P</w:t>
      </w:r>
      <w:r w:rsidR="00B46767" w:rsidRPr="00BC1FFB">
        <w:t>er Rechnung (nur möglich, wenn Sie auch die Ehrenamtspauschale übernehmen)</w:t>
      </w:r>
      <w:r w:rsidR="00B46767" w:rsidRPr="00BC1FFB">
        <w:br/>
      </w:r>
      <w:sdt>
        <w:sdtPr>
          <w:id w:val="-7489632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6809" w:rsidRPr="00BC1FFB">
            <w:rPr>
              <w:rFonts w:ascii="MS Gothic" w:eastAsia="MS Gothic" w:hAnsi="MS Gothic" w:hint="eastAsia"/>
            </w:rPr>
            <w:t>☐</w:t>
          </w:r>
        </w:sdtContent>
      </w:sdt>
      <w:r w:rsidR="00B46767" w:rsidRPr="00BC1FFB">
        <w:t xml:space="preserve"> </w:t>
      </w:r>
      <w:r w:rsidR="00AB6809" w:rsidRPr="00BC1FFB">
        <w:t xml:space="preserve">Sonstiges (bitte </w:t>
      </w:r>
      <w:r w:rsidR="000E4210" w:rsidRPr="00BC1FFB">
        <w:t>b</w:t>
      </w:r>
      <w:r w:rsidR="00AB6809" w:rsidRPr="00BC1FFB">
        <w:t xml:space="preserve">eschreiben):  </w:t>
      </w:r>
      <w:sdt>
        <w:sdtPr>
          <w:rPr>
            <w:u w:val="single"/>
          </w:rPr>
          <w:id w:val="319470367"/>
          <w:placeholder>
            <w:docPart w:val="DefaultPlaceholder_-1854013440"/>
          </w:placeholder>
          <w:showingPlcHdr/>
        </w:sdtPr>
        <w:sdtEndPr>
          <w:rPr>
            <w:u w:val="none"/>
          </w:rPr>
        </w:sdtEndPr>
        <w:sdtContent>
          <w:r w:rsidR="007E59DC" w:rsidRPr="00BC1FFB">
            <w:rPr>
              <w:rStyle w:val="Platzhaltertext"/>
              <w:u w:val="single"/>
            </w:rPr>
            <w:t>Klicken oder tippen Sie hier, um Text einzugeben.</w:t>
          </w:r>
        </w:sdtContent>
      </w:sdt>
    </w:p>
    <w:p w14:paraId="171E98C6" w14:textId="77777777" w:rsidR="007E59DC" w:rsidRDefault="007E59DC" w:rsidP="007E59DC">
      <w:pPr>
        <w:spacing w:after="200"/>
        <w:rPr>
          <w:rFonts w:ascii="ITC Officina Sans Bold" w:hAnsi="ITC Officina Sans Bold" w:cs="Arial"/>
        </w:rPr>
      </w:pPr>
      <w:r>
        <w:rPr>
          <w:rFonts w:ascii="ITC Officina Sans Bold" w:hAnsi="ITC Officina Sans Bold" w:cs="Arial"/>
        </w:rPr>
        <w:br w:type="page"/>
      </w:r>
    </w:p>
    <w:p w14:paraId="0BD79829" w14:textId="77777777" w:rsidR="007E59DC" w:rsidRDefault="007E59DC" w:rsidP="00BE31AF"/>
    <w:p w14:paraId="68F50128" w14:textId="77777777" w:rsidR="007E59DC" w:rsidRDefault="007E59DC" w:rsidP="00BE31AF">
      <w:pPr>
        <w:rPr>
          <w:rFonts w:ascii="ITC Officina Sans Bold" w:hAnsi="ITC Officina Sans Bold"/>
          <w:sz w:val="28"/>
          <w:szCs w:val="28"/>
          <w:u w:val="single"/>
        </w:rPr>
      </w:pPr>
    </w:p>
    <w:p w14:paraId="1A3A5870" w14:textId="77777777" w:rsidR="008C4BF1" w:rsidRDefault="00A40CD0" w:rsidP="00BE31AF">
      <w:r w:rsidRPr="00C30E1F">
        <w:rPr>
          <w:rFonts w:ascii="ITC Officina Sans Bold" w:hAnsi="ITC Officina Sans Bold"/>
          <w:sz w:val="28"/>
          <w:szCs w:val="28"/>
          <w:u w:val="single"/>
        </w:rPr>
        <w:t>Angaben bei Anfrage zum telefonischen Dolmetschen</w:t>
      </w:r>
    </w:p>
    <w:p w14:paraId="4B5F92A9" w14:textId="77777777" w:rsidR="004B5ED4" w:rsidRDefault="008C4BF1" w:rsidP="00BE31AF">
      <w:r>
        <w:t xml:space="preserve">Wir richten für Sie eine Telefonkonferenz </w:t>
      </w:r>
      <w:r w:rsidR="00CB55A2" w:rsidRPr="00CB55A2">
        <w:t xml:space="preserve">über den Anbieter </w:t>
      </w:r>
      <w:hyperlink r:id="rId8" w:history="1">
        <w:r w:rsidR="00CB55A2" w:rsidRPr="00B60D37">
          <w:rPr>
            <w:rStyle w:val="Hyperlink"/>
          </w:rPr>
          <w:t>Ino</w:t>
        </w:r>
        <w:r w:rsidR="004B5ED4">
          <w:rPr>
            <w:rStyle w:val="Hyperlink"/>
          </w:rPr>
          <w:t>p</w:t>
        </w:r>
        <w:r w:rsidR="00CB55A2" w:rsidRPr="00B60D37">
          <w:rPr>
            <w:rStyle w:val="Hyperlink"/>
          </w:rPr>
          <w:t>la</w:t>
        </w:r>
      </w:hyperlink>
      <w:r w:rsidR="00CB55A2" w:rsidRPr="00CB55A2">
        <w:t xml:space="preserve"> </w:t>
      </w:r>
      <w:r>
        <w:t>ein</w:t>
      </w:r>
      <w:r w:rsidR="00CB55A2" w:rsidRPr="00CB55A2">
        <w:t>. Alle Beteiligten erhalten eine E-Mail mit Telefonnummer und Zugangscode von uns, womit sie sich zur Telefonkonferenz einwählen können.</w:t>
      </w:r>
      <w:r w:rsidR="004B5ED4">
        <w:t xml:space="preserve"> </w:t>
      </w:r>
      <w:r w:rsidR="004B5ED4">
        <w:br/>
        <w:t>Hierzu benötigen wir Name</w:t>
      </w:r>
      <w:r w:rsidR="007E59DC">
        <w:t xml:space="preserve"> </w:t>
      </w:r>
      <w:r w:rsidR="004B5ED4">
        <w:t xml:space="preserve">und Mailadresse </w:t>
      </w:r>
      <w:r w:rsidR="00C30E1F">
        <w:t>der beteiligten Gespräch</w:t>
      </w:r>
      <w:r>
        <w:t>s</w:t>
      </w:r>
      <w:r w:rsidR="00C30E1F">
        <w:t>parteien</w:t>
      </w:r>
      <w:r w:rsidR="004B5ED4">
        <w:t>:</w:t>
      </w:r>
    </w:p>
    <w:p w14:paraId="2C8A2C4C" w14:textId="77777777" w:rsidR="00BE31AF" w:rsidRDefault="00BE31AF" w:rsidP="00BE31AF">
      <w:pPr>
        <w:tabs>
          <w:tab w:val="left" w:leader="dot" w:pos="9072"/>
        </w:tabs>
      </w:pPr>
    </w:p>
    <w:p w14:paraId="4BD21D5A" w14:textId="77777777" w:rsidR="004B5ED4" w:rsidRDefault="004B5ED4" w:rsidP="00BE31AF">
      <w:pPr>
        <w:tabs>
          <w:tab w:val="left" w:leader="dot" w:pos="9072"/>
        </w:tabs>
      </w:pPr>
      <w:r>
        <w:t xml:space="preserve">Person 1: </w:t>
      </w:r>
      <w:sdt>
        <w:sdtPr>
          <w:id w:val="-489015253"/>
          <w:placeholder>
            <w:docPart w:val="DefaultPlaceholder_-1854013440"/>
          </w:placeholder>
          <w:showingPlcHdr/>
        </w:sdtPr>
        <w:sdtEndPr/>
        <w:sdtContent>
          <w:r w:rsidR="007E59DC" w:rsidRPr="00BE31AF">
            <w:rPr>
              <w:rStyle w:val="Platzhaltertext"/>
              <w:u w:val="single"/>
            </w:rPr>
            <w:t>Klicken oder tippen Sie hier, um Text einzugeben.</w:t>
          </w:r>
        </w:sdtContent>
      </w:sdt>
    </w:p>
    <w:p w14:paraId="56BCD2F2" w14:textId="77777777" w:rsidR="00BE31AF" w:rsidRDefault="00BE31AF" w:rsidP="00BE31AF">
      <w:pPr>
        <w:tabs>
          <w:tab w:val="left" w:leader="dot" w:pos="9072"/>
        </w:tabs>
      </w:pPr>
    </w:p>
    <w:p w14:paraId="24F5722C" w14:textId="77777777" w:rsidR="004B5ED4" w:rsidRDefault="004B5ED4" w:rsidP="00BE31AF">
      <w:pPr>
        <w:tabs>
          <w:tab w:val="left" w:leader="dot" w:pos="9072"/>
        </w:tabs>
      </w:pPr>
      <w:r>
        <w:t xml:space="preserve">Person 2: </w:t>
      </w:r>
      <w:sdt>
        <w:sdtPr>
          <w:id w:val="331037600"/>
          <w:placeholder>
            <w:docPart w:val="DefaultPlaceholder_-1854013440"/>
          </w:placeholder>
          <w:showingPlcHdr/>
        </w:sdtPr>
        <w:sdtEndPr/>
        <w:sdtContent>
          <w:r w:rsidR="007E59DC" w:rsidRPr="00BE31AF">
            <w:rPr>
              <w:rStyle w:val="Platzhaltertext"/>
              <w:u w:val="single"/>
            </w:rPr>
            <w:t>Klicken oder tippen Sie hier, um Text einzugeben.</w:t>
          </w:r>
        </w:sdtContent>
      </w:sdt>
    </w:p>
    <w:p w14:paraId="7729B6CE" w14:textId="77777777" w:rsidR="00BE31AF" w:rsidRDefault="00BE31AF" w:rsidP="00BE31AF">
      <w:pPr>
        <w:tabs>
          <w:tab w:val="left" w:leader="dot" w:pos="9072"/>
        </w:tabs>
      </w:pPr>
    </w:p>
    <w:p w14:paraId="1656FF37" w14:textId="77777777" w:rsidR="004B5ED4" w:rsidRDefault="004B5ED4" w:rsidP="00BE31AF">
      <w:pPr>
        <w:tabs>
          <w:tab w:val="left" w:leader="dot" w:pos="9072"/>
        </w:tabs>
      </w:pPr>
      <w:r>
        <w:t xml:space="preserve">Person 3: </w:t>
      </w:r>
      <w:sdt>
        <w:sdtPr>
          <w:rPr>
            <w:u w:val="single"/>
          </w:rPr>
          <w:id w:val="-934130247"/>
          <w:placeholder>
            <w:docPart w:val="DefaultPlaceholder_-1854013440"/>
          </w:placeholder>
          <w:showingPlcHdr/>
        </w:sdtPr>
        <w:sdtEndPr>
          <w:rPr>
            <w:u w:val="none"/>
          </w:rPr>
        </w:sdtEndPr>
        <w:sdtContent>
          <w:r w:rsidR="007E59DC" w:rsidRPr="00BE31AF">
            <w:rPr>
              <w:rStyle w:val="Platzhaltertext"/>
              <w:u w:val="single"/>
            </w:rPr>
            <w:t>Klicken oder tippen Sie hier, um Text einzugeben.</w:t>
          </w:r>
        </w:sdtContent>
      </w:sdt>
    </w:p>
    <w:p w14:paraId="2289968E" w14:textId="77777777" w:rsidR="00BE31AF" w:rsidRDefault="00BE31AF" w:rsidP="00BE31AF">
      <w:pPr>
        <w:tabs>
          <w:tab w:val="left" w:leader="dot" w:pos="9072"/>
        </w:tabs>
      </w:pPr>
    </w:p>
    <w:p w14:paraId="13619A8F" w14:textId="77777777" w:rsidR="004B5ED4" w:rsidRDefault="004B5ED4" w:rsidP="00BE31AF">
      <w:pPr>
        <w:tabs>
          <w:tab w:val="left" w:leader="dot" w:pos="9072"/>
        </w:tabs>
      </w:pPr>
      <w:r>
        <w:t>Person 4:</w:t>
      </w:r>
      <w:r w:rsidR="007E59DC">
        <w:t xml:space="preserve"> </w:t>
      </w:r>
      <w:sdt>
        <w:sdtPr>
          <w:id w:val="280150497"/>
          <w:placeholder>
            <w:docPart w:val="DefaultPlaceholder_-1854013440"/>
          </w:placeholder>
          <w:showingPlcHdr/>
        </w:sdtPr>
        <w:sdtEndPr/>
        <w:sdtContent>
          <w:r w:rsidR="007E59DC" w:rsidRPr="00BE31AF">
            <w:rPr>
              <w:rStyle w:val="Platzhaltertext"/>
              <w:u w:val="single"/>
            </w:rPr>
            <w:t>Klicken oder tippen Sie hier, um Text einzugeben.</w:t>
          </w:r>
        </w:sdtContent>
      </w:sdt>
    </w:p>
    <w:p w14:paraId="227312AE" w14:textId="77777777" w:rsidR="00376A48" w:rsidRDefault="00376A48" w:rsidP="00BE31AF">
      <w:pPr>
        <w:rPr>
          <w:rFonts w:ascii="ITC Officina Sans Bold" w:hAnsi="ITC Officina Sans Bold"/>
          <w:u w:val="single"/>
        </w:rPr>
      </w:pPr>
    </w:p>
    <w:p w14:paraId="33A04F90" w14:textId="77777777" w:rsidR="00376A48" w:rsidRDefault="00376A48" w:rsidP="00BE31AF">
      <w:pPr>
        <w:rPr>
          <w:rFonts w:ascii="ITC Officina Sans Bold" w:hAnsi="ITC Officina Sans Bold"/>
          <w:u w:val="single"/>
        </w:rPr>
      </w:pPr>
    </w:p>
    <w:p w14:paraId="2819238D" w14:textId="77777777" w:rsidR="00A40CD0" w:rsidRPr="00C13318" w:rsidRDefault="00A40CD0" w:rsidP="00BE31AF">
      <w:pPr>
        <w:rPr>
          <w:rFonts w:ascii="ITC Officina Sans Bold" w:hAnsi="ITC Officina Sans Bold"/>
          <w:sz w:val="28"/>
          <w:szCs w:val="28"/>
          <w:u w:val="single"/>
        </w:rPr>
      </w:pPr>
      <w:r w:rsidRPr="00C13318">
        <w:rPr>
          <w:rFonts w:ascii="ITC Officina Sans Bold" w:hAnsi="ITC Officina Sans Bold"/>
          <w:sz w:val="28"/>
          <w:szCs w:val="28"/>
          <w:u w:val="single"/>
        </w:rPr>
        <w:t>Angaben bei Anfrage zum Dolmetschen per Videochat</w:t>
      </w:r>
    </w:p>
    <w:p w14:paraId="6775A2B3" w14:textId="77777777" w:rsidR="003A0D42" w:rsidRDefault="003A0D42" w:rsidP="00BE31AF">
      <w:r>
        <w:t>Wir bieten Ihnen</w:t>
      </w:r>
      <w:r w:rsidR="00BB35FF">
        <w:t xml:space="preserve"> an,</w:t>
      </w:r>
      <w:r>
        <w:t xml:space="preserve"> eine Videochat-Konferenz über den zertifizierten Anbieter </w:t>
      </w:r>
      <w:proofErr w:type="spellStart"/>
      <w:r>
        <w:t>WoMBA</w:t>
      </w:r>
      <w:proofErr w:type="spellEnd"/>
      <w:r>
        <w:t xml:space="preserve"> einzurichten. Es handelt sich um eine Peer-to-Peer-Verschlüsselung, über welche sich zwei Parteien zuschalten können. </w:t>
      </w:r>
      <w:r w:rsidR="00505CFD">
        <w:t>Die Einwahldaten erhalten Sie mit der Bestätigung des Einsatzes von uns.</w:t>
      </w:r>
      <w:r w:rsidR="00505CFD">
        <w:br/>
      </w:r>
    </w:p>
    <w:p w14:paraId="26EF9BFF" w14:textId="77777777" w:rsidR="003A0D42" w:rsidRDefault="003A0D42" w:rsidP="00BE31AF">
      <w:r>
        <w:t>Sollten Sie mit mehr als zwei Parteien konferieren oder aus anderen Gründen ein eigenes Konferenzsystem nutzen wollen, teilen Sie uns bitte mit</w:t>
      </w:r>
      <w:r w:rsidR="00BB35FF">
        <w:t>,</w:t>
      </w:r>
      <w:r>
        <w:t xml:space="preserve"> um welches es sich handelt:</w:t>
      </w:r>
    </w:p>
    <w:p w14:paraId="51405FDA" w14:textId="77777777" w:rsidR="00BE31AF" w:rsidRDefault="00BE31AF" w:rsidP="00BE31AF"/>
    <w:sdt>
      <w:sdtPr>
        <w:rPr>
          <w:u w:val="single"/>
        </w:rPr>
        <w:id w:val="1093053869"/>
        <w:placeholder>
          <w:docPart w:val="DefaultPlaceholder_-1854013440"/>
        </w:placeholder>
        <w:showingPlcHdr/>
      </w:sdtPr>
      <w:sdtEndPr/>
      <w:sdtContent>
        <w:p w14:paraId="2DA9FC59" w14:textId="77777777" w:rsidR="003A0D42" w:rsidRPr="00BE31AF" w:rsidRDefault="00BE31AF" w:rsidP="00BE31AF">
          <w:pPr>
            <w:tabs>
              <w:tab w:val="left" w:leader="dot" w:pos="8505"/>
            </w:tabs>
            <w:rPr>
              <w:u w:val="single"/>
            </w:rPr>
          </w:pPr>
          <w:r w:rsidRPr="00BE31AF">
            <w:rPr>
              <w:rStyle w:val="Platzhaltertext"/>
              <w:u w:val="single"/>
            </w:rPr>
            <w:t>Klicken oder tippen Sie hier, um Text einzugeben.</w:t>
          </w:r>
        </w:p>
      </w:sdtContent>
    </w:sdt>
    <w:p w14:paraId="6D42A71D" w14:textId="77777777" w:rsidR="00BE31AF" w:rsidRDefault="00BE31AF" w:rsidP="00BE31AF"/>
    <w:p w14:paraId="3111F9FF" w14:textId="77777777" w:rsidR="00505CFD" w:rsidRDefault="00505CFD" w:rsidP="00BE31AF">
      <w:r>
        <w:t>Unter der Voraussetzung, dass das System unseren internen Datenschutzauflagen entspricht, vermitteln wir den Einsatz gerne.</w:t>
      </w:r>
      <w:r w:rsidRPr="00505CFD">
        <w:t xml:space="preserve"> </w:t>
      </w:r>
      <w:r>
        <w:t>Wir teilen Ihnen dann die E-Mail-Adresse des/der Dolmetscher*in mit, sodass Sie diese/n zum Videochat einladen können.</w:t>
      </w:r>
    </w:p>
    <w:p w14:paraId="19B08C39" w14:textId="77777777" w:rsidR="00505CFD" w:rsidRDefault="00505CFD" w:rsidP="00BE31AF"/>
    <w:p w14:paraId="25001F5B" w14:textId="77777777" w:rsidR="00505CFD" w:rsidRPr="005832F4" w:rsidRDefault="00505CFD" w:rsidP="00BE31AF">
      <w:pPr>
        <w:rPr>
          <w:b/>
        </w:rPr>
      </w:pPr>
      <w:r w:rsidRPr="005832F4">
        <w:rPr>
          <w:b/>
        </w:rPr>
        <w:t>Versicherung über Mitteilung der Einsatzzeit</w:t>
      </w:r>
    </w:p>
    <w:p w14:paraId="10BFA5D3" w14:textId="77777777" w:rsidR="00505CFD" w:rsidRDefault="00505CFD" w:rsidP="00BE31AF">
      <w:r>
        <w:t>Um unseren Dolmetscher*innen die Ehrenamtspauschale auszahlen und ggf. Rechnungen schreiben zu können, sind wir darauf angewiesen, die genaue Dauer des Einsatzes mitgeteilt zu bekommen.</w:t>
      </w:r>
    </w:p>
    <w:p w14:paraId="2349593C" w14:textId="77777777" w:rsidR="00505CFD" w:rsidRDefault="00EA186B" w:rsidP="00BE31AF">
      <w:r>
        <w:t>A</w:t>
      </w:r>
      <w:r w:rsidR="00505CFD">
        <w:t xml:space="preserve">ls auftraggebende Person versichern </w:t>
      </w:r>
      <w:r>
        <w:t xml:space="preserve">Sie </w:t>
      </w:r>
      <w:r w:rsidR="00505CFD">
        <w:t xml:space="preserve">hiermit, dass Sie dafür Sorge tragen, uns diese Information innerhalb von 5 Werktagen nach </w:t>
      </w:r>
      <w:r>
        <w:t xml:space="preserve">dem </w:t>
      </w:r>
      <w:r w:rsidR="00505CFD">
        <w:t xml:space="preserve">Einsatz zukommen zu lassen (gerne per Mail an </w:t>
      </w:r>
      <w:hyperlink r:id="rId9" w:history="1">
        <w:r w:rsidR="00505CFD" w:rsidRPr="008E5441">
          <w:rPr>
            <w:rStyle w:val="Hyperlink"/>
          </w:rPr>
          <w:t>anfrage@arbeit-und-leben.de</w:t>
        </w:r>
      </w:hyperlink>
      <w:r w:rsidR="00505CFD">
        <w:t xml:space="preserve"> unter Nennung von Datum, Uhrzeit und Name des/der Dolmetscher*in): </w:t>
      </w:r>
    </w:p>
    <w:p w14:paraId="4FF11482" w14:textId="77777777" w:rsidR="00B31449" w:rsidRDefault="00EF7791" w:rsidP="00BE31AF">
      <w:pPr>
        <w:rPr>
          <w:rFonts w:ascii="ITC Officina Sans Bold" w:hAnsi="ITC Officina Sans Bold" w:cs="Arial"/>
        </w:rPr>
      </w:pPr>
      <w:sdt>
        <w:sdtPr>
          <w:id w:val="-4437712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186B">
            <w:rPr>
              <w:rFonts w:ascii="MS Gothic" w:eastAsia="MS Gothic" w:hAnsi="MS Gothic" w:hint="eastAsia"/>
            </w:rPr>
            <w:t>☐</w:t>
          </w:r>
        </w:sdtContent>
      </w:sdt>
      <w:r w:rsidR="00505CFD">
        <w:t xml:space="preserve"> Ja</w:t>
      </w:r>
      <w:r w:rsidR="00505CFD">
        <w:tab/>
      </w:r>
      <w:r w:rsidR="00505CFD">
        <w:br/>
      </w:r>
    </w:p>
    <w:p w14:paraId="6EACA487" w14:textId="77777777" w:rsidR="00963F1D" w:rsidRDefault="00963F1D">
      <w:pPr>
        <w:spacing w:after="200"/>
        <w:rPr>
          <w:rFonts w:ascii="ITC Officina Sans Bold" w:hAnsi="ITC Officina Sans Bold" w:cs="Arial"/>
        </w:rPr>
      </w:pPr>
      <w:r>
        <w:rPr>
          <w:rFonts w:ascii="ITC Officina Sans Bold" w:hAnsi="ITC Officina Sans Bold" w:cs="Arial"/>
        </w:rPr>
        <w:br w:type="page"/>
      </w:r>
    </w:p>
    <w:p w14:paraId="7030BF0F" w14:textId="77777777" w:rsidR="00BE31AF" w:rsidRDefault="00BE31AF" w:rsidP="00BE31AF">
      <w:pPr>
        <w:rPr>
          <w:rFonts w:ascii="ITC Officina Sans Bold" w:hAnsi="ITC Officina Sans Bold" w:cs="Arial"/>
        </w:rPr>
      </w:pPr>
    </w:p>
    <w:p w14:paraId="191E9192" w14:textId="77777777" w:rsidR="00BE31AF" w:rsidRDefault="00BE31AF" w:rsidP="00BE31AF">
      <w:pPr>
        <w:rPr>
          <w:rFonts w:ascii="ITC Officina Sans Bold" w:hAnsi="ITC Officina Sans Bold" w:cs="Arial"/>
        </w:rPr>
      </w:pPr>
    </w:p>
    <w:p w14:paraId="44C34FE7" w14:textId="77777777" w:rsidR="00253224" w:rsidRPr="00BE31AF" w:rsidRDefault="00BE31AF" w:rsidP="00BE31AF">
      <w:pPr>
        <w:rPr>
          <w:rFonts w:ascii="ITC Officina Sans Bold" w:hAnsi="ITC Officina Sans Bold" w:cs="Arial"/>
        </w:rPr>
      </w:pPr>
      <w:r>
        <w:rPr>
          <w:rFonts w:ascii="ITC Officina Sans Bold" w:hAnsi="ITC Officina Sans Bold" w:cs="Arial"/>
        </w:rPr>
        <w:t>W</w:t>
      </w:r>
      <w:r w:rsidR="007939EA" w:rsidRPr="00BE31AF">
        <w:rPr>
          <w:rFonts w:ascii="ITC Officina Sans Bold" w:hAnsi="ITC Officina Sans Bold" w:cs="Arial"/>
        </w:rPr>
        <w:t>eiterführende Informationen</w:t>
      </w:r>
      <w:r w:rsidR="007F1DC8" w:rsidRPr="00BE31AF">
        <w:rPr>
          <w:rFonts w:ascii="ITC Officina Sans Bold" w:hAnsi="ITC Officina Sans Bold" w:cs="Arial"/>
        </w:rPr>
        <w:t xml:space="preserve"> </w:t>
      </w:r>
      <w:r w:rsidR="008D1F55" w:rsidRPr="00BE31AF">
        <w:rPr>
          <w:rFonts w:ascii="ITC Officina Sans Bold" w:hAnsi="ITC Officina Sans Bold" w:cs="Arial"/>
        </w:rPr>
        <w:t xml:space="preserve">zu </w:t>
      </w:r>
      <w:r w:rsidR="004F6C9A" w:rsidRPr="00BE31AF">
        <w:rPr>
          <w:rFonts w:ascii="ITC Officina Sans Bold" w:hAnsi="ITC Officina Sans Bold" w:cs="Arial"/>
        </w:rPr>
        <w:t xml:space="preserve">Dolmetschen im Sozialen Raum </w:t>
      </w:r>
      <w:r w:rsidR="008B0BCB" w:rsidRPr="00BE31AF">
        <w:rPr>
          <w:rFonts w:ascii="ITC Officina Sans Bold" w:hAnsi="ITC Officina Sans Bold" w:cs="Arial"/>
        </w:rPr>
        <w:t>(DOOR)</w:t>
      </w:r>
    </w:p>
    <w:p w14:paraId="13DD1DCC" w14:textId="77777777" w:rsidR="00CA16E1" w:rsidRPr="00BE31AF" w:rsidRDefault="00CA16E1" w:rsidP="00BE31AF">
      <w:pPr>
        <w:rPr>
          <w:rFonts w:cs="Arial"/>
        </w:rPr>
      </w:pPr>
      <w:r w:rsidRPr="00BE31AF">
        <w:rPr>
          <w:rFonts w:cs="Arial"/>
        </w:rPr>
        <w:t>M</w:t>
      </w:r>
      <w:r w:rsidR="00A22C90" w:rsidRPr="00BE31AF">
        <w:rPr>
          <w:rFonts w:cs="Arial"/>
        </w:rPr>
        <w:t xml:space="preserve">it dem </w:t>
      </w:r>
      <w:r w:rsidR="004F6C9A" w:rsidRPr="00BE31AF">
        <w:rPr>
          <w:rFonts w:cs="Arial"/>
        </w:rPr>
        <w:t>Dolmetschen im sozialen Raum</w:t>
      </w:r>
      <w:r w:rsidR="008B0BCB" w:rsidRPr="00BE31AF">
        <w:rPr>
          <w:rFonts w:cs="Arial"/>
        </w:rPr>
        <w:t xml:space="preserve"> (DOOR)</w:t>
      </w:r>
      <w:r w:rsidR="004F6C9A" w:rsidRPr="00BE31AF">
        <w:rPr>
          <w:rFonts w:cs="Arial"/>
        </w:rPr>
        <w:t xml:space="preserve"> </w:t>
      </w:r>
      <w:r w:rsidR="007939EA" w:rsidRPr="00BE31AF">
        <w:rPr>
          <w:rFonts w:cs="Arial"/>
        </w:rPr>
        <w:t>sind wir von ARBEIT &amp; LEBEN</w:t>
      </w:r>
      <w:r w:rsidR="00AB22E8" w:rsidRPr="00BE31AF">
        <w:rPr>
          <w:rFonts w:cs="Arial"/>
        </w:rPr>
        <w:t xml:space="preserve"> gGmbH</w:t>
      </w:r>
      <w:r w:rsidR="007939EA" w:rsidRPr="00BE31AF">
        <w:rPr>
          <w:rFonts w:cs="Arial"/>
        </w:rPr>
        <w:t xml:space="preserve"> daran interessiert</w:t>
      </w:r>
      <w:r w:rsidR="00CF15F0" w:rsidRPr="00BE31AF">
        <w:rPr>
          <w:rFonts w:cs="Arial"/>
        </w:rPr>
        <w:t xml:space="preserve">, Sie </w:t>
      </w:r>
      <w:r w:rsidR="007F1DC8" w:rsidRPr="00BE31AF">
        <w:rPr>
          <w:rFonts w:cs="Arial"/>
        </w:rPr>
        <w:t xml:space="preserve">bei </w:t>
      </w:r>
      <w:r w:rsidR="008D1F55" w:rsidRPr="00BE31AF">
        <w:rPr>
          <w:rFonts w:cs="Arial"/>
        </w:rPr>
        <w:t>der Vermittlung von Dolmetscher*</w:t>
      </w:r>
      <w:r w:rsidR="007F1DC8" w:rsidRPr="00BE31AF">
        <w:rPr>
          <w:rFonts w:cs="Arial"/>
        </w:rPr>
        <w:t xml:space="preserve">innen </w:t>
      </w:r>
      <w:r w:rsidR="00CF15F0" w:rsidRPr="00BE31AF">
        <w:rPr>
          <w:rFonts w:cs="Arial"/>
        </w:rPr>
        <w:t>zu unterstützen</w:t>
      </w:r>
      <w:r w:rsidR="007F1DC8" w:rsidRPr="00BE31AF">
        <w:rPr>
          <w:rFonts w:cs="Arial"/>
        </w:rPr>
        <w:t xml:space="preserve">, und so Menschen zu einer </w:t>
      </w:r>
      <w:r w:rsidR="00CF15F0" w:rsidRPr="00BE31AF">
        <w:rPr>
          <w:rFonts w:cs="Arial"/>
        </w:rPr>
        <w:t xml:space="preserve">besseren Verständigung und Integration </w:t>
      </w:r>
      <w:r w:rsidR="007F1DC8" w:rsidRPr="00BE31AF">
        <w:rPr>
          <w:rFonts w:cs="Arial"/>
        </w:rPr>
        <w:t>zu verhelfen</w:t>
      </w:r>
      <w:r w:rsidR="00CF15F0" w:rsidRPr="00BE31AF">
        <w:rPr>
          <w:rFonts w:cs="Arial"/>
        </w:rPr>
        <w:t>.</w:t>
      </w:r>
    </w:p>
    <w:p w14:paraId="24CCDC86" w14:textId="77777777" w:rsidR="00CF15F0" w:rsidRPr="00BE31AF" w:rsidRDefault="00CF15F0" w:rsidP="00BE31AF">
      <w:pPr>
        <w:rPr>
          <w:sz w:val="16"/>
          <w:szCs w:val="16"/>
        </w:rPr>
      </w:pPr>
    </w:p>
    <w:p w14:paraId="6234CA1C" w14:textId="77777777" w:rsidR="00CA16E1" w:rsidRPr="00BE31AF" w:rsidRDefault="00CA16E1" w:rsidP="00BE31AF">
      <w:r w:rsidRPr="00BE31AF">
        <w:rPr>
          <w:rFonts w:ascii="ITC Officina Sans Bold" w:hAnsi="ITC Officina Sans Bold"/>
        </w:rPr>
        <w:t>Vorgehen</w:t>
      </w:r>
    </w:p>
    <w:p w14:paraId="1E3A6E50" w14:textId="77777777" w:rsidR="00CA16E1" w:rsidRPr="00BE31AF" w:rsidRDefault="00CF15F0" w:rsidP="00BE31AF">
      <w:r w:rsidRPr="00BE31AF">
        <w:t>Wenn Sie uns Ihr Auftragsformular zugesandt haben, leiten wir die Anfrage an unsere Dolmet</w:t>
      </w:r>
      <w:r w:rsidR="008D1F55" w:rsidRPr="00BE31AF">
        <w:t>scher*</w:t>
      </w:r>
      <w:r w:rsidRPr="00BE31AF">
        <w:t>innen weiter und</w:t>
      </w:r>
      <w:r w:rsidR="00CA16E1" w:rsidRPr="00BE31AF">
        <w:t xml:space="preserve"> es erfolgt ein </w:t>
      </w:r>
      <w:proofErr w:type="spellStart"/>
      <w:r w:rsidR="00CA16E1" w:rsidRPr="00BE31AF">
        <w:t>Matching</w:t>
      </w:r>
      <w:proofErr w:type="spellEnd"/>
      <w:r w:rsidR="00CA16E1" w:rsidRPr="00BE31AF">
        <w:t xml:space="preserve"> von Angebot und Nachfrage. So</w:t>
      </w:r>
      <w:r w:rsidR="00B63CF4" w:rsidRPr="00BE31AF">
        <w:t>bald wir eine/</w:t>
      </w:r>
      <w:r w:rsidR="00CA16E1" w:rsidRPr="00BE31AF">
        <w:t>n passen</w:t>
      </w:r>
      <w:r w:rsidR="00B63CF4" w:rsidRPr="00BE31AF">
        <w:t>de/</w:t>
      </w:r>
      <w:r w:rsidR="008D1F55" w:rsidRPr="00BE31AF">
        <w:t>n Dolmetscher*</w:t>
      </w:r>
      <w:r w:rsidR="00CA16E1" w:rsidRPr="00BE31AF">
        <w:t>in für Sie gefunden haben, erfolgt die Datenübermitt</w:t>
      </w:r>
      <w:r w:rsidR="00415FDF" w:rsidRPr="00BE31AF">
        <w:t>lung.</w:t>
      </w:r>
    </w:p>
    <w:p w14:paraId="42A6BA3F" w14:textId="77777777" w:rsidR="00F81616" w:rsidRPr="00BE31AF" w:rsidRDefault="00F81616" w:rsidP="00BE31AF">
      <w:pPr>
        <w:rPr>
          <w:rFonts w:cs="Arial"/>
        </w:rPr>
      </w:pPr>
      <w:r w:rsidRPr="00BE31AF">
        <w:rPr>
          <w:rFonts w:cs="Arial"/>
        </w:rPr>
        <w:t>Bitte bestätigen Sie am Termin de</w:t>
      </w:r>
      <w:r w:rsidR="008D1F55" w:rsidRPr="00BE31AF">
        <w:rPr>
          <w:rFonts w:cs="Arial"/>
        </w:rPr>
        <w:t>n Einsatz der Dolmetscher*</w:t>
      </w:r>
      <w:r w:rsidRPr="00BE31AF">
        <w:rPr>
          <w:rFonts w:cs="Arial"/>
        </w:rPr>
        <w:t xml:space="preserve">innen mit Unterschrift und Stempel auf dem </w:t>
      </w:r>
      <w:r w:rsidR="004A125C" w:rsidRPr="00BE31AF">
        <w:rPr>
          <w:rFonts w:cs="Arial"/>
        </w:rPr>
        <w:t>entsprechenden</w:t>
      </w:r>
      <w:r w:rsidRPr="00BE31AF">
        <w:rPr>
          <w:rFonts w:cs="Arial"/>
        </w:rPr>
        <w:t xml:space="preserve"> Fo</w:t>
      </w:r>
      <w:r w:rsidR="008D1F55" w:rsidRPr="00BE31AF">
        <w:rPr>
          <w:rFonts w:cs="Arial"/>
        </w:rPr>
        <w:t>rmular, das von de</w:t>
      </w:r>
      <w:r w:rsidR="00152B55">
        <w:rPr>
          <w:rFonts w:cs="Arial"/>
        </w:rPr>
        <w:t>m/der</w:t>
      </w:r>
      <w:r w:rsidR="008D1F55" w:rsidRPr="00BE31AF">
        <w:rPr>
          <w:rFonts w:cs="Arial"/>
        </w:rPr>
        <w:t xml:space="preserve"> Dolmetscher*</w:t>
      </w:r>
      <w:r w:rsidRPr="00BE31AF">
        <w:rPr>
          <w:rFonts w:cs="Arial"/>
        </w:rPr>
        <w:t>innen beim Einsatz vorgelegt wird</w:t>
      </w:r>
      <w:r w:rsidR="00505CFD" w:rsidRPr="00BE31AF">
        <w:rPr>
          <w:rFonts w:cs="Arial"/>
        </w:rPr>
        <w:t xml:space="preserve"> (bei Präsenzeinsätzen)</w:t>
      </w:r>
      <w:r w:rsidRPr="00BE31AF">
        <w:rPr>
          <w:rFonts w:cs="Arial"/>
        </w:rPr>
        <w:t>.</w:t>
      </w:r>
    </w:p>
    <w:p w14:paraId="1143CBCC" w14:textId="77777777" w:rsidR="00CA16E1" w:rsidRPr="00BE31AF" w:rsidRDefault="00CA16E1" w:rsidP="00BE31AF">
      <w:pPr>
        <w:rPr>
          <w:rFonts w:cs="Arial"/>
          <w:sz w:val="16"/>
          <w:szCs w:val="16"/>
        </w:rPr>
      </w:pPr>
    </w:p>
    <w:p w14:paraId="70EDFA78" w14:textId="77777777" w:rsidR="00CA16E1" w:rsidRPr="00BE31AF" w:rsidRDefault="008D1F55" w:rsidP="00BE31AF">
      <w:pPr>
        <w:rPr>
          <w:rFonts w:ascii="ITC Officina Sans Bold" w:hAnsi="ITC Officina Sans Bold" w:cs="Arial"/>
        </w:rPr>
      </w:pPr>
      <w:r w:rsidRPr="00BE31AF">
        <w:rPr>
          <w:rFonts w:ascii="ITC Officina Sans Bold" w:hAnsi="ITC Officina Sans Bold" w:cs="Arial"/>
        </w:rPr>
        <w:t>Dolmetscher*</w:t>
      </w:r>
      <w:r w:rsidR="00CA16E1" w:rsidRPr="00BE31AF">
        <w:rPr>
          <w:rFonts w:ascii="ITC Officina Sans Bold" w:hAnsi="ITC Officina Sans Bold" w:cs="Arial"/>
        </w:rPr>
        <w:t>innen</w:t>
      </w:r>
    </w:p>
    <w:p w14:paraId="74AEB19F" w14:textId="77777777" w:rsidR="00513A78" w:rsidRPr="00BE31AF" w:rsidRDefault="00CA16E1" w:rsidP="00BE31AF">
      <w:pPr>
        <w:rPr>
          <w:rFonts w:cs="Arial"/>
        </w:rPr>
      </w:pPr>
      <w:r w:rsidRPr="00BE31AF">
        <w:rPr>
          <w:rFonts w:cs="Arial"/>
        </w:rPr>
        <w:t>Die Dolmetscher</w:t>
      </w:r>
      <w:r w:rsidR="008D1F55" w:rsidRPr="00BE31AF">
        <w:rPr>
          <w:rFonts w:cs="Arial"/>
        </w:rPr>
        <w:t>*</w:t>
      </w:r>
      <w:r w:rsidRPr="00BE31AF">
        <w:rPr>
          <w:rFonts w:cs="Arial"/>
        </w:rPr>
        <w:t xml:space="preserve">innen werden von uns </w:t>
      </w:r>
      <w:r w:rsidR="007F1DC8" w:rsidRPr="00BE31AF">
        <w:rPr>
          <w:rFonts w:cs="Arial"/>
        </w:rPr>
        <w:t xml:space="preserve">persönlich ausgewählt </w:t>
      </w:r>
      <w:r w:rsidRPr="00BE31AF">
        <w:rPr>
          <w:rFonts w:cs="Arial"/>
        </w:rPr>
        <w:t>und</w:t>
      </w:r>
      <w:r w:rsidR="007F1DC8" w:rsidRPr="00BE31AF">
        <w:rPr>
          <w:rFonts w:cs="Arial"/>
        </w:rPr>
        <w:t xml:space="preserve"> in einer Datenbank</w:t>
      </w:r>
      <w:r w:rsidR="004A125C" w:rsidRPr="00BE31AF">
        <w:rPr>
          <w:rFonts w:cs="Arial"/>
        </w:rPr>
        <w:t xml:space="preserve"> registriert</w:t>
      </w:r>
      <w:r w:rsidRPr="00BE31AF">
        <w:rPr>
          <w:rFonts w:cs="Arial"/>
        </w:rPr>
        <w:t xml:space="preserve">. </w:t>
      </w:r>
      <w:r w:rsidR="007939EA" w:rsidRPr="00BE31AF">
        <w:rPr>
          <w:rFonts w:cs="Arial"/>
        </w:rPr>
        <w:t>D</w:t>
      </w:r>
      <w:r w:rsidR="00353074" w:rsidRPr="00BE31AF">
        <w:rPr>
          <w:rFonts w:cs="Arial"/>
        </w:rPr>
        <w:t xml:space="preserve">arüber hinaus </w:t>
      </w:r>
      <w:r w:rsidRPr="00BE31AF">
        <w:rPr>
          <w:rFonts w:cs="Arial"/>
        </w:rPr>
        <w:t xml:space="preserve">unterzeichnen </w:t>
      </w:r>
      <w:r w:rsidR="008D1F55" w:rsidRPr="00BE31AF">
        <w:rPr>
          <w:rFonts w:cs="Arial"/>
        </w:rPr>
        <w:t>die Dolmetscher*</w:t>
      </w:r>
      <w:r w:rsidR="007F1DC8" w:rsidRPr="00BE31AF">
        <w:rPr>
          <w:rFonts w:cs="Arial"/>
        </w:rPr>
        <w:t>innen</w:t>
      </w:r>
      <w:r w:rsidR="007939EA" w:rsidRPr="00BE31AF">
        <w:rPr>
          <w:rFonts w:cs="Arial"/>
        </w:rPr>
        <w:t xml:space="preserve"> eine Rahmenvereinbarung mit </w:t>
      </w:r>
    </w:p>
    <w:p w14:paraId="6CE10D7B" w14:textId="77777777" w:rsidR="007939EA" w:rsidRPr="00BE31AF" w:rsidRDefault="007939EA" w:rsidP="00BE31AF">
      <w:pPr>
        <w:rPr>
          <w:rFonts w:cs="Arial"/>
        </w:rPr>
      </w:pPr>
      <w:r w:rsidRPr="00BE31AF">
        <w:rPr>
          <w:rFonts w:cs="Arial"/>
        </w:rPr>
        <w:t>ARBEIT &amp; LEBEN</w:t>
      </w:r>
      <w:r w:rsidR="00353074" w:rsidRPr="00BE31AF">
        <w:rPr>
          <w:rFonts w:cs="Arial"/>
        </w:rPr>
        <w:t xml:space="preserve"> gGmbH</w:t>
      </w:r>
      <w:r w:rsidRPr="00BE31AF">
        <w:rPr>
          <w:rFonts w:cs="Arial"/>
        </w:rPr>
        <w:t xml:space="preserve">, </w:t>
      </w:r>
      <w:r w:rsidR="00CA16E1" w:rsidRPr="00BE31AF">
        <w:rPr>
          <w:rFonts w:cs="Arial"/>
        </w:rPr>
        <w:t>welche</w:t>
      </w:r>
      <w:r w:rsidRPr="00BE31AF">
        <w:rPr>
          <w:rFonts w:cs="Arial"/>
        </w:rPr>
        <w:t xml:space="preserve"> Einverständniserklärungen bezüglich Verschwiegenheit, Einsatznachweis und Evaluation der erbrachten Leistungen</w:t>
      </w:r>
      <w:r w:rsidR="00CA16E1" w:rsidRPr="00BE31AF">
        <w:rPr>
          <w:rFonts w:cs="Arial"/>
        </w:rPr>
        <w:t xml:space="preserve"> beinhaltet</w:t>
      </w:r>
      <w:r w:rsidRPr="00BE31AF">
        <w:rPr>
          <w:rFonts w:cs="Arial"/>
        </w:rPr>
        <w:t xml:space="preserve">. Um eine hohe Qualität der </w:t>
      </w:r>
      <w:proofErr w:type="spellStart"/>
      <w:r w:rsidR="00353074" w:rsidRPr="00BE31AF">
        <w:rPr>
          <w:rFonts w:cs="Arial"/>
        </w:rPr>
        <w:t>Dolmetschleistung</w:t>
      </w:r>
      <w:proofErr w:type="spellEnd"/>
      <w:r w:rsidRPr="00BE31AF">
        <w:rPr>
          <w:rFonts w:cs="Arial"/>
        </w:rPr>
        <w:t xml:space="preserve"> zu gewähr</w:t>
      </w:r>
      <w:r w:rsidR="00353074" w:rsidRPr="00BE31AF">
        <w:rPr>
          <w:rFonts w:cs="Arial"/>
        </w:rPr>
        <w:t>leisten, versichern die D</w:t>
      </w:r>
      <w:r w:rsidRPr="00BE31AF">
        <w:rPr>
          <w:rFonts w:cs="Arial"/>
        </w:rPr>
        <w:t>olmetscher</w:t>
      </w:r>
      <w:r w:rsidR="008D1F55" w:rsidRPr="00BE31AF">
        <w:rPr>
          <w:rFonts w:cs="Arial"/>
        </w:rPr>
        <w:t>*</w:t>
      </w:r>
      <w:r w:rsidRPr="00BE31AF">
        <w:rPr>
          <w:rFonts w:cs="Arial"/>
        </w:rPr>
        <w:t xml:space="preserve">innen zudem, dass </w:t>
      </w:r>
      <w:r w:rsidR="00CA16E1" w:rsidRPr="00BE31AF">
        <w:rPr>
          <w:rFonts w:cs="Arial"/>
        </w:rPr>
        <w:t>ihre</w:t>
      </w:r>
      <w:r w:rsidRPr="00BE31AF">
        <w:rPr>
          <w:rFonts w:cs="Arial"/>
        </w:rPr>
        <w:t xml:space="preserve"> Sprachkenntnisse in Deutsch und der Zielsprache so gut sind, dass die </w:t>
      </w:r>
      <w:proofErr w:type="spellStart"/>
      <w:r w:rsidR="00353074" w:rsidRPr="00BE31AF">
        <w:rPr>
          <w:rFonts w:cs="Arial"/>
        </w:rPr>
        <w:t>Dolmetschleistung</w:t>
      </w:r>
      <w:proofErr w:type="spellEnd"/>
      <w:r w:rsidRPr="00BE31AF">
        <w:rPr>
          <w:rFonts w:cs="Arial"/>
        </w:rPr>
        <w:t xml:space="preserve"> sachlich richtig erfolgt.</w:t>
      </w:r>
    </w:p>
    <w:p w14:paraId="10CF171B" w14:textId="77777777" w:rsidR="007939EA" w:rsidRPr="00BE31AF" w:rsidRDefault="007939EA" w:rsidP="00BE31AF">
      <w:pPr>
        <w:rPr>
          <w:rFonts w:cs="Arial"/>
        </w:rPr>
      </w:pPr>
      <w:r w:rsidRPr="00BE31AF">
        <w:rPr>
          <w:rFonts w:cs="Arial"/>
        </w:rPr>
        <w:t>Schl</w:t>
      </w:r>
      <w:r w:rsidR="00353074" w:rsidRPr="00BE31AF">
        <w:rPr>
          <w:rFonts w:cs="Arial"/>
        </w:rPr>
        <w:t>ießlich erklären sich die D</w:t>
      </w:r>
      <w:r w:rsidRPr="00BE31AF">
        <w:rPr>
          <w:rFonts w:cs="Arial"/>
        </w:rPr>
        <w:t>olmetscher</w:t>
      </w:r>
      <w:r w:rsidR="008D1F55" w:rsidRPr="00BE31AF">
        <w:rPr>
          <w:rFonts w:cs="Arial"/>
        </w:rPr>
        <w:t>*</w:t>
      </w:r>
      <w:r w:rsidRPr="00BE31AF">
        <w:rPr>
          <w:rFonts w:cs="Arial"/>
        </w:rPr>
        <w:t>innen bereit</w:t>
      </w:r>
      <w:r w:rsidR="00353074" w:rsidRPr="00BE31AF">
        <w:rPr>
          <w:rFonts w:cs="Arial"/>
        </w:rPr>
        <w:t>,</w:t>
      </w:r>
      <w:r w:rsidRPr="00BE31AF">
        <w:rPr>
          <w:rFonts w:cs="Arial"/>
        </w:rPr>
        <w:t xml:space="preserve"> ihre Leistung auf ehrenamtlicher Basis zu erbringen.</w:t>
      </w:r>
    </w:p>
    <w:p w14:paraId="73B61E2E" w14:textId="77777777" w:rsidR="00212C2E" w:rsidRPr="00BE31AF" w:rsidRDefault="00212C2E" w:rsidP="00BE31AF">
      <w:pPr>
        <w:rPr>
          <w:rFonts w:cs="Arial"/>
          <w:sz w:val="16"/>
          <w:szCs w:val="16"/>
        </w:rPr>
      </w:pPr>
    </w:p>
    <w:p w14:paraId="2CB0AD78" w14:textId="77777777" w:rsidR="00253224" w:rsidRPr="00BE31AF" w:rsidRDefault="00253224" w:rsidP="00BE31AF">
      <w:pPr>
        <w:rPr>
          <w:rFonts w:ascii="ITC Officina Sans Bold" w:hAnsi="ITC Officina Sans Bold" w:cs="Arial"/>
        </w:rPr>
      </w:pPr>
      <w:r w:rsidRPr="00BE31AF">
        <w:rPr>
          <w:rFonts w:ascii="ITC Officina Sans Bold" w:hAnsi="ITC Officina Sans Bold" w:cs="Arial"/>
        </w:rPr>
        <w:t xml:space="preserve">Übernahme der </w:t>
      </w:r>
      <w:r w:rsidR="00F67725" w:rsidRPr="00BE31AF">
        <w:rPr>
          <w:rFonts w:ascii="ITC Officina Sans Bold" w:hAnsi="ITC Officina Sans Bold" w:cs="Arial"/>
        </w:rPr>
        <w:t>Ehrenamtspauschale</w:t>
      </w:r>
    </w:p>
    <w:p w14:paraId="10FB97A8" w14:textId="77777777" w:rsidR="00415FDF" w:rsidRPr="00BE31AF" w:rsidRDefault="007F1DC8" w:rsidP="00BE31AF">
      <w:pPr>
        <w:rPr>
          <w:rFonts w:cs="Arial"/>
        </w:rPr>
      </w:pPr>
      <w:r w:rsidRPr="00BE31AF">
        <w:rPr>
          <w:rFonts w:cs="Arial"/>
        </w:rPr>
        <w:t>Aktuell werden die Kosten für die</w:t>
      </w:r>
      <w:r w:rsidR="00CE6266" w:rsidRPr="00BE31AF">
        <w:rPr>
          <w:rFonts w:cs="Arial"/>
        </w:rPr>
        <w:t xml:space="preserve"> </w:t>
      </w:r>
      <w:r w:rsidR="00F67725" w:rsidRPr="00BE31AF">
        <w:rPr>
          <w:rFonts w:cs="Arial"/>
        </w:rPr>
        <w:t>Ehrenamtspauschale</w:t>
      </w:r>
      <w:r w:rsidRPr="00BE31AF">
        <w:rPr>
          <w:rFonts w:cs="Arial"/>
        </w:rPr>
        <w:t xml:space="preserve"> </w:t>
      </w:r>
      <w:r w:rsidR="00F67725" w:rsidRPr="00BE31AF">
        <w:rPr>
          <w:rFonts w:cs="Arial"/>
        </w:rPr>
        <w:t xml:space="preserve">(Aufwandsentschädigung) </w:t>
      </w:r>
      <w:r w:rsidRPr="00BE31AF">
        <w:rPr>
          <w:rFonts w:cs="Arial"/>
        </w:rPr>
        <w:t>vom Ministerium für Familie, Frauen</w:t>
      </w:r>
      <w:r w:rsidR="00DC20A9" w:rsidRPr="00BE31AF">
        <w:rPr>
          <w:rFonts w:cs="Arial"/>
        </w:rPr>
        <w:t>, Kultur und</w:t>
      </w:r>
      <w:r w:rsidRPr="00BE31AF">
        <w:rPr>
          <w:rFonts w:cs="Arial"/>
        </w:rPr>
        <w:t xml:space="preserve"> Integration mitgetragen. Dieses Budget ist jedoch sehr begrenzt und es wird angestrebt, das Angebot der Vermittlung von Dolmetsc</w:t>
      </w:r>
      <w:r w:rsidR="008D1F55" w:rsidRPr="00BE31AF">
        <w:rPr>
          <w:rFonts w:cs="Arial"/>
        </w:rPr>
        <w:t>her*</w:t>
      </w:r>
      <w:r w:rsidRPr="00BE31AF">
        <w:rPr>
          <w:rFonts w:cs="Arial"/>
        </w:rPr>
        <w:t>innen zu institutionalisieren</w:t>
      </w:r>
      <w:r w:rsidR="008D1F55" w:rsidRPr="00BE31AF">
        <w:rPr>
          <w:rFonts w:cs="Arial"/>
        </w:rPr>
        <w:t>. Daher fragen wir Auftraggeber*</w:t>
      </w:r>
      <w:r w:rsidRPr="00BE31AF">
        <w:rPr>
          <w:rFonts w:cs="Arial"/>
        </w:rPr>
        <w:t xml:space="preserve">innen an, die </w:t>
      </w:r>
      <w:r w:rsidR="00F67725" w:rsidRPr="00BE31AF">
        <w:rPr>
          <w:rFonts w:cs="Arial"/>
        </w:rPr>
        <w:t>Ehrenamtspauschale</w:t>
      </w:r>
      <w:r w:rsidRPr="00BE31AF">
        <w:rPr>
          <w:rFonts w:cs="Arial"/>
        </w:rPr>
        <w:t xml:space="preserve"> (aktuell </w:t>
      </w:r>
      <w:r w:rsidR="0015099D" w:rsidRPr="00BE31AF">
        <w:rPr>
          <w:rFonts w:cs="Arial"/>
        </w:rPr>
        <w:t>20</w:t>
      </w:r>
      <w:r w:rsidRPr="00BE31AF">
        <w:rPr>
          <w:rFonts w:cs="Arial"/>
        </w:rPr>
        <w:t xml:space="preserve"> € je angefangene </w:t>
      </w:r>
      <w:r w:rsidR="0015099D" w:rsidRPr="00BE31AF">
        <w:rPr>
          <w:rFonts w:cs="Arial"/>
        </w:rPr>
        <w:t>60</w:t>
      </w:r>
      <w:r w:rsidRPr="00BE31AF">
        <w:rPr>
          <w:rFonts w:cs="Arial"/>
        </w:rPr>
        <w:t xml:space="preserve"> </w:t>
      </w:r>
      <w:r w:rsidR="00B63CF4" w:rsidRPr="00BE31AF">
        <w:rPr>
          <w:rFonts w:cs="Arial"/>
        </w:rPr>
        <w:t>Minuten</w:t>
      </w:r>
      <w:r w:rsidRPr="00BE31AF">
        <w:rPr>
          <w:rFonts w:cs="Arial"/>
        </w:rPr>
        <w:t>) gegen Rechnung zu begleichen</w:t>
      </w:r>
      <w:r w:rsidR="00415FDF" w:rsidRPr="00BE31AF">
        <w:rPr>
          <w:rFonts w:cs="Arial"/>
        </w:rPr>
        <w:t xml:space="preserve"> und haben damit gute Erfahrungen gemacht</w:t>
      </w:r>
      <w:r w:rsidRPr="00BE31AF">
        <w:rPr>
          <w:rFonts w:cs="Arial"/>
        </w:rPr>
        <w:t xml:space="preserve">. </w:t>
      </w:r>
    </w:p>
    <w:p w14:paraId="1EF5D150" w14:textId="77777777" w:rsidR="002A55B8" w:rsidRPr="00BE31AF" w:rsidRDefault="002A55B8" w:rsidP="00BE31AF">
      <w:pPr>
        <w:rPr>
          <w:rFonts w:cs="Arial"/>
        </w:rPr>
      </w:pPr>
      <w:r w:rsidRPr="00BE31AF">
        <w:rPr>
          <w:rFonts w:cs="Arial"/>
        </w:rPr>
        <w:t xml:space="preserve">Bei </w:t>
      </w:r>
      <w:r w:rsidR="00B63CF4" w:rsidRPr="00BE31AF">
        <w:rPr>
          <w:rFonts w:cs="Arial"/>
        </w:rPr>
        <w:t>einer Anfahrt des</w:t>
      </w:r>
      <w:r w:rsidRPr="00BE31AF">
        <w:rPr>
          <w:rFonts w:cs="Arial"/>
        </w:rPr>
        <w:t xml:space="preserve"> D</w:t>
      </w:r>
      <w:r w:rsidR="00DA0EC1" w:rsidRPr="00BE31AF">
        <w:rPr>
          <w:rFonts w:cs="Arial"/>
        </w:rPr>
        <w:t>olmetscher</w:t>
      </w:r>
      <w:r w:rsidR="00BE31AF">
        <w:rPr>
          <w:rFonts w:cs="Arial"/>
        </w:rPr>
        <w:t>s</w:t>
      </w:r>
      <w:r w:rsidR="00B63CF4" w:rsidRPr="00BE31AF">
        <w:rPr>
          <w:rFonts w:cs="Arial"/>
        </w:rPr>
        <w:t xml:space="preserve"> </w:t>
      </w:r>
      <w:r w:rsidR="00DA0EC1" w:rsidRPr="00BE31AF">
        <w:rPr>
          <w:rFonts w:cs="Arial"/>
        </w:rPr>
        <w:t>von über 30 Minuten</w:t>
      </w:r>
      <w:r w:rsidRPr="00BE31AF">
        <w:rPr>
          <w:rFonts w:cs="Arial"/>
        </w:rPr>
        <w:t xml:space="preserve"> werden zusätzliche </w:t>
      </w:r>
      <w:r w:rsidR="0015099D" w:rsidRPr="00BE31AF">
        <w:rPr>
          <w:rFonts w:cs="Arial"/>
        </w:rPr>
        <w:t>20</w:t>
      </w:r>
      <w:r w:rsidR="007910B6" w:rsidRPr="00BE31AF">
        <w:rPr>
          <w:rFonts w:cs="Arial"/>
        </w:rPr>
        <w:t> </w:t>
      </w:r>
      <w:r w:rsidRPr="00BE31AF">
        <w:rPr>
          <w:rFonts w:cs="Arial"/>
        </w:rPr>
        <w:t xml:space="preserve">€ </w:t>
      </w:r>
      <w:r w:rsidR="00F67725" w:rsidRPr="00BE31AF">
        <w:rPr>
          <w:rFonts w:cs="Arial"/>
        </w:rPr>
        <w:t>Ehrenamtspauschale</w:t>
      </w:r>
      <w:r w:rsidRPr="00BE31AF">
        <w:rPr>
          <w:rFonts w:cs="Arial"/>
        </w:rPr>
        <w:t xml:space="preserve"> gezahlt, um die lange Anfahrtszeit zu entschädigen.</w:t>
      </w:r>
    </w:p>
    <w:p w14:paraId="576BB643" w14:textId="77777777" w:rsidR="007F1DC8" w:rsidRPr="00BE31AF" w:rsidRDefault="00415FDF" w:rsidP="00BE31AF">
      <w:pPr>
        <w:rPr>
          <w:rFonts w:cs="Arial"/>
        </w:rPr>
      </w:pPr>
      <w:r w:rsidRPr="00BE31AF">
        <w:rPr>
          <w:rFonts w:cs="Arial"/>
        </w:rPr>
        <w:t xml:space="preserve">Noch ein Hinweis: </w:t>
      </w:r>
      <w:r w:rsidR="007F1DC8" w:rsidRPr="00BE31AF">
        <w:rPr>
          <w:rFonts w:cs="Arial"/>
        </w:rPr>
        <w:t>Bitte zahlen</w:t>
      </w:r>
      <w:r w:rsidR="00B63CF4" w:rsidRPr="00BE31AF">
        <w:rPr>
          <w:rFonts w:cs="Arial"/>
        </w:rPr>
        <w:t xml:space="preserve"> Sie dem/</w:t>
      </w:r>
      <w:r w:rsidR="008D1F55" w:rsidRPr="00BE31AF">
        <w:rPr>
          <w:rFonts w:cs="Arial"/>
        </w:rPr>
        <w:t>der Dolmetscher*</w:t>
      </w:r>
      <w:r w:rsidR="007F1DC8" w:rsidRPr="00BE31AF">
        <w:rPr>
          <w:rFonts w:cs="Arial"/>
        </w:rPr>
        <w:t xml:space="preserve">in vor Ort </w:t>
      </w:r>
      <w:r w:rsidRPr="00BE31AF">
        <w:rPr>
          <w:rFonts w:cs="Arial"/>
        </w:rPr>
        <w:t xml:space="preserve">keine </w:t>
      </w:r>
      <w:r w:rsidR="00F67725" w:rsidRPr="00BE31AF">
        <w:rPr>
          <w:rFonts w:cs="Arial"/>
        </w:rPr>
        <w:t>Ehrenamtspauschale</w:t>
      </w:r>
      <w:r w:rsidRPr="00BE31AF">
        <w:rPr>
          <w:rFonts w:cs="Arial"/>
        </w:rPr>
        <w:t>.</w:t>
      </w:r>
    </w:p>
    <w:p w14:paraId="5A3C1E20" w14:textId="77777777" w:rsidR="003E22E2" w:rsidRPr="00BE31AF" w:rsidRDefault="003E22E2" w:rsidP="00BE31AF">
      <w:pPr>
        <w:rPr>
          <w:rFonts w:cs="Arial"/>
          <w:sz w:val="16"/>
          <w:szCs w:val="16"/>
        </w:rPr>
      </w:pPr>
    </w:p>
    <w:p w14:paraId="4F5CA025" w14:textId="77777777" w:rsidR="003E22E2" w:rsidRPr="00BE31AF" w:rsidRDefault="003E22E2" w:rsidP="00BE31AF">
      <w:pPr>
        <w:rPr>
          <w:rFonts w:ascii="ITC Officina Sans Bold" w:hAnsi="ITC Officina Sans Bold" w:cs="Arial"/>
        </w:rPr>
      </w:pPr>
      <w:r w:rsidRPr="00BE31AF">
        <w:rPr>
          <w:rFonts w:ascii="ITC Officina Sans Bold" w:hAnsi="ITC Officina Sans Bold" w:cs="Arial"/>
        </w:rPr>
        <w:t>Fahrtkosten</w:t>
      </w:r>
    </w:p>
    <w:p w14:paraId="2F788236" w14:textId="77777777" w:rsidR="00C643F7" w:rsidRPr="00BE31AF" w:rsidRDefault="008D1F55" w:rsidP="00BE31AF">
      <w:pPr>
        <w:rPr>
          <w:rFonts w:cs="Arial"/>
        </w:rPr>
      </w:pPr>
      <w:r w:rsidRPr="00BE31AF">
        <w:rPr>
          <w:rFonts w:cs="Arial"/>
        </w:rPr>
        <w:t>Der</w:t>
      </w:r>
      <w:r w:rsidR="00B63CF4" w:rsidRPr="00BE31AF">
        <w:rPr>
          <w:rFonts w:cs="Arial"/>
        </w:rPr>
        <w:t>/die</w:t>
      </w:r>
      <w:r w:rsidRPr="00BE31AF">
        <w:rPr>
          <w:rFonts w:cs="Arial"/>
        </w:rPr>
        <w:t xml:space="preserve"> Auftraggeber*</w:t>
      </w:r>
      <w:r w:rsidR="00B63CF4" w:rsidRPr="00BE31AF">
        <w:rPr>
          <w:rFonts w:cs="Arial"/>
        </w:rPr>
        <w:t>in</w:t>
      </w:r>
      <w:r w:rsidR="00C643F7" w:rsidRPr="00BE31AF">
        <w:rPr>
          <w:rFonts w:cs="Arial"/>
        </w:rPr>
        <w:t xml:space="preserve"> verpflichtet sich</w:t>
      </w:r>
      <w:r w:rsidR="004A125C" w:rsidRPr="00BE31AF">
        <w:rPr>
          <w:rFonts w:cs="Arial"/>
        </w:rPr>
        <w:t>,</w:t>
      </w:r>
      <w:r w:rsidR="00C643F7" w:rsidRPr="00BE31AF">
        <w:rPr>
          <w:rFonts w:cs="Arial"/>
        </w:rPr>
        <w:t xml:space="preserve"> etwa</w:t>
      </w:r>
      <w:r w:rsidRPr="00BE31AF">
        <w:rPr>
          <w:rFonts w:cs="Arial"/>
        </w:rPr>
        <w:t>ige Fahrtkosten der Dolmetscher*</w:t>
      </w:r>
      <w:r w:rsidR="00C643F7" w:rsidRPr="00BE31AF">
        <w:rPr>
          <w:rFonts w:cs="Arial"/>
        </w:rPr>
        <w:t>innen zu erstatten. Diese Abrechnun</w:t>
      </w:r>
      <w:r w:rsidRPr="00BE31AF">
        <w:rPr>
          <w:rFonts w:cs="Arial"/>
        </w:rPr>
        <w:t>g erfolgt zwischen Auftraggeber*</w:t>
      </w:r>
      <w:r w:rsidR="00C643F7" w:rsidRPr="00BE31AF">
        <w:rPr>
          <w:rFonts w:cs="Arial"/>
        </w:rPr>
        <w:t>in und Dolmet</w:t>
      </w:r>
      <w:r w:rsidRPr="00BE31AF">
        <w:rPr>
          <w:rFonts w:cs="Arial"/>
        </w:rPr>
        <w:t>scher*</w:t>
      </w:r>
      <w:r w:rsidR="00CA16E1" w:rsidRPr="00BE31AF">
        <w:rPr>
          <w:rFonts w:cs="Arial"/>
        </w:rPr>
        <w:t>i</w:t>
      </w:r>
      <w:r w:rsidR="00C643F7" w:rsidRPr="00BE31AF">
        <w:rPr>
          <w:rFonts w:cs="Arial"/>
        </w:rPr>
        <w:t>n nach Vorla</w:t>
      </w:r>
      <w:r w:rsidR="00212C2E" w:rsidRPr="00BE31AF">
        <w:rPr>
          <w:rFonts w:cs="Arial"/>
        </w:rPr>
        <w:t>ge eines Fahrscheines oder mit 0,</w:t>
      </w:r>
      <w:r w:rsidR="00B34F3C" w:rsidRPr="00BE31AF">
        <w:rPr>
          <w:rFonts w:cs="Arial"/>
        </w:rPr>
        <w:t>25</w:t>
      </w:r>
      <w:r w:rsidR="00212C2E" w:rsidRPr="00BE31AF">
        <w:rPr>
          <w:rFonts w:cs="Arial"/>
        </w:rPr>
        <w:t xml:space="preserve"> €</w:t>
      </w:r>
      <w:r w:rsidR="00C643F7" w:rsidRPr="00BE31AF">
        <w:rPr>
          <w:rFonts w:cs="Arial"/>
        </w:rPr>
        <w:t xml:space="preserve"> </w:t>
      </w:r>
      <w:r w:rsidR="00BE31AF" w:rsidRPr="00BE31AF">
        <w:rPr>
          <w:rFonts w:cs="Arial"/>
        </w:rPr>
        <w:t>pro gefahrene Kilometer</w:t>
      </w:r>
      <w:r w:rsidR="00C643F7" w:rsidRPr="00BE31AF">
        <w:rPr>
          <w:rFonts w:cs="Arial"/>
        </w:rPr>
        <w:t>.</w:t>
      </w:r>
      <w:r w:rsidR="00BE31AF">
        <w:rPr>
          <w:rFonts w:cs="Arial"/>
        </w:rPr>
        <w:t xml:space="preserve"> Ausnahme, wenn die Fahrtkosten über die Ehrenamtspauschale ausgezahlt werden können.</w:t>
      </w:r>
    </w:p>
    <w:p w14:paraId="3D281222" w14:textId="77777777" w:rsidR="007939EA" w:rsidRPr="00BE31AF" w:rsidRDefault="007939EA" w:rsidP="00BE31AF">
      <w:pPr>
        <w:rPr>
          <w:rFonts w:cs="Arial"/>
          <w:sz w:val="16"/>
          <w:szCs w:val="16"/>
        </w:rPr>
      </w:pPr>
    </w:p>
    <w:p w14:paraId="454C64E3" w14:textId="77777777" w:rsidR="007F1DC8" w:rsidRPr="00BE31AF" w:rsidRDefault="007F1DC8" w:rsidP="00BE31AF">
      <w:pPr>
        <w:rPr>
          <w:rFonts w:ascii="ITC Officina Sans Bold" w:hAnsi="ITC Officina Sans Bold"/>
        </w:rPr>
      </w:pPr>
      <w:r w:rsidRPr="00BE31AF">
        <w:rPr>
          <w:rFonts w:ascii="ITC Officina Sans Bold" w:hAnsi="ITC Officina Sans Bold"/>
        </w:rPr>
        <w:t xml:space="preserve">Datenschutz </w:t>
      </w:r>
    </w:p>
    <w:p w14:paraId="1EC73DB2" w14:textId="77777777" w:rsidR="007F1DC8" w:rsidRPr="00BE31AF" w:rsidRDefault="007F1DC8" w:rsidP="00BE31AF">
      <w:r w:rsidRPr="00BE31AF">
        <w:t>ARBEIT &amp; LEBEN gGmbH versichert, dass alle personenbezogenen Daten dem Datenschutz unterliegen und nur für interne Zwecke verwendet werden.</w:t>
      </w:r>
    </w:p>
    <w:p w14:paraId="5C969859" w14:textId="77777777" w:rsidR="007F1DC8" w:rsidRPr="00BE31AF" w:rsidRDefault="007F1DC8" w:rsidP="00BE31AF">
      <w:pPr>
        <w:rPr>
          <w:rFonts w:cs="Arial"/>
          <w:sz w:val="16"/>
          <w:szCs w:val="16"/>
        </w:rPr>
      </w:pPr>
    </w:p>
    <w:p w14:paraId="185F8180" w14:textId="77777777" w:rsidR="007939EA" w:rsidRPr="00BE31AF" w:rsidRDefault="00B63CF4" w:rsidP="00BE31AF">
      <w:pPr>
        <w:rPr>
          <w:rFonts w:cs="Arial"/>
        </w:rPr>
      </w:pPr>
      <w:r w:rsidRPr="00BE31AF">
        <w:rPr>
          <w:rFonts w:ascii="ITC Officina Sans Bold" w:hAnsi="ITC Officina Sans Bold" w:cs="Arial"/>
        </w:rPr>
        <w:t>Ansprechpartner</w:t>
      </w:r>
      <w:r w:rsidR="00DC20A9" w:rsidRPr="00BE31AF">
        <w:rPr>
          <w:rFonts w:ascii="ITC Officina Sans Bold" w:hAnsi="ITC Officina Sans Bold" w:cs="Arial"/>
        </w:rPr>
        <w:t>*</w:t>
      </w:r>
      <w:r w:rsidRPr="00BE31AF">
        <w:rPr>
          <w:rFonts w:ascii="ITC Officina Sans Bold" w:hAnsi="ITC Officina Sans Bold" w:cs="Arial"/>
        </w:rPr>
        <w:t>innen</w:t>
      </w:r>
    </w:p>
    <w:p w14:paraId="22F7C5F2" w14:textId="77777777" w:rsidR="00C643F7" w:rsidRPr="00BE31AF" w:rsidRDefault="00DC20A9" w:rsidP="00BE31AF">
      <w:pPr>
        <w:rPr>
          <w:rFonts w:cs="Arial"/>
        </w:rPr>
      </w:pPr>
      <w:r w:rsidRPr="00BE31AF">
        <w:rPr>
          <w:rFonts w:cs="Arial"/>
        </w:rPr>
        <w:t xml:space="preserve">Alex Hornick, </w:t>
      </w:r>
      <w:r w:rsidR="004E1E9C" w:rsidRPr="00BE31AF">
        <w:rPr>
          <w:rFonts w:cs="Arial"/>
        </w:rPr>
        <w:t>Julia Lieb</w:t>
      </w:r>
      <w:r w:rsidR="001D40B9" w:rsidRPr="00BE31AF">
        <w:rPr>
          <w:rFonts w:cs="Arial"/>
        </w:rPr>
        <w:t>, Kristina Eppinger</w:t>
      </w:r>
      <w:r w:rsidR="00DA0EC1" w:rsidRPr="00BE31AF">
        <w:rPr>
          <w:rFonts w:cs="Arial"/>
        </w:rPr>
        <w:t xml:space="preserve"> und</w:t>
      </w:r>
      <w:r w:rsidR="00AE0400" w:rsidRPr="00BE31AF">
        <w:rPr>
          <w:rFonts w:cs="Arial"/>
        </w:rPr>
        <w:t xml:space="preserve"> </w:t>
      </w:r>
      <w:r w:rsidR="00A03441" w:rsidRPr="00BE31AF">
        <w:rPr>
          <w:rFonts w:cs="Arial"/>
        </w:rPr>
        <w:t>Lisa Baum</w:t>
      </w:r>
    </w:p>
    <w:p w14:paraId="1671A278" w14:textId="77777777" w:rsidR="00BE31AF" w:rsidRDefault="00C643F7" w:rsidP="00BE31AF">
      <w:pPr>
        <w:tabs>
          <w:tab w:val="left" w:pos="4536"/>
        </w:tabs>
        <w:rPr>
          <w:rFonts w:cs="Arial"/>
        </w:rPr>
      </w:pPr>
      <w:r w:rsidRPr="00BE31AF">
        <w:rPr>
          <w:rFonts w:cs="Arial"/>
        </w:rPr>
        <w:t>Hintere Bleiche 34</w:t>
      </w:r>
      <w:r w:rsidR="007F1DC8" w:rsidRPr="00BE31AF">
        <w:rPr>
          <w:rFonts w:cs="Arial"/>
        </w:rPr>
        <w:t xml:space="preserve">, </w:t>
      </w:r>
      <w:r w:rsidRPr="00BE31AF">
        <w:rPr>
          <w:rFonts w:cs="Arial"/>
        </w:rPr>
        <w:t>55116</w:t>
      </w:r>
      <w:r w:rsidR="007939EA" w:rsidRPr="00BE31AF">
        <w:rPr>
          <w:rFonts w:cs="Arial"/>
        </w:rPr>
        <w:t xml:space="preserve"> Mainz</w:t>
      </w:r>
    </w:p>
    <w:p w14:paraId="207288FF" w14:textId="77777777" w:rsidR="0054147F" w:rsidRPr="00BE31AF" w:rsidRDefault="00AB22E8" w:rsidP="00BE31AF">
      <w:pPr>
        <w:tabs>
          <w:tab w:val="left" w:pos="2835"/>
        </w:tabs>
        <w:rPr>
          <w:rFonts w:cs="Arial"/>
        </w:rPr>
      </w:pPr>
      <w:r w:rsidRPr="00BE31AF">
        <w:rPr>
          <w:rFonts w:cs="Arial"/>
        </w:rPr>
        <w:lastRenderedPageBreak/>
        <w:t>Tel</w:t>
      </w:r>
      <w:r w:rsidR="00C643F7" w:rsidRPr="00BE31AF">
        <w:rPr>
          <w:rFonts w:cs="Arial"/>
        </w:rPr>
        <w:t>: 06131/</w:t>
      </w:r>
      <w:r w:rsidR="004A7BE0" w:rsidRPr="00BE31AF">
        <w:rPr>
          <w:rFonts w:cs="Arial"/>
        </w:rPr>
        <w:t>140</w:t>
      </w:r>
      <w:r w:rsidR="007F1DC8" w:rsidRPr="00BE31AF">
        <w:rPr>
          <w:rFonts w:cs="Arial"/>
        </w:rPr>
        <w:t xml:space="preserve"> </w:t>
      </w:r>
      <w:r w:rsidR="004A7BE0" w:rsidRPr="00BE31AF">
        <w:rPr>
          <w:rFonts w:cs="Arial"/>
        </w:rPr>
        <w:t>86</w:t>
      </w:r>
      <w:r w:rsidR="007F1DC8" w:rsidRPr="00BE31AF">
        <w:rPr>
          <w:rFonts w:cs="Arial"/>
        </w:rPr>
        <w:t xml:space="preserve"> </w:t>
      </w:r>
      <w:r w:rsidR="004A7BE0" w:rsidRPr="00BE31AF">
        <w:rPr>
          <w:rFonts w:cs="Arial"/>
        </w:rPr>
        <w:t>20</w:t>
      </w:r>
      <w:r w:rsidR="00BE31AF">
        <w:rPr>
          <w:rFonts w:cs="Arial"/>
        </w:rPr>
        <w:tab/>
        <w:t>E-</w:t>
      </w:r>
      <w:r w:rsidRPr="00BE31AF">
        <w:rPr>
          <w:rFonts w:cs="Arial"/>
        </w:rPr>
        <w:t xml:space="preserve">Mail: </w:t>
      </w:r>
      <w:r w:rsidR="004A7BE0" w:rsidRPr="00BE31AF">
        <w:rPr>
          <w:rFonts w:cs="Arial"/>
        </w:rPr>
        <w:t>anfrage</w:t>
      </w:r>
      <w:r w:rsidR="00C643F7" w:rsidRPr="00BE31AF">
        <w:rPr>
          <w:rFonts w:cs="Arial"/>
        </w:rPr>
        <w:t>@arbeit-und-leben.de</w:t>
      </w:r>
    </w:p>
    <w:sectPr w:rsidR="0054147F" w:rsidRPr="00BE31AF" w:rsidSect="001914BE">
      <w:headerReference w:type="even" r:id="rId10"/>
      <w:headerReference w:type="default" r:id="rId11"/>
      <w:footerReference w:type="even" r:id="rId12"/>
      <w:footerReference w:type="default" r:id="rId13"/>
      <w:pgSz w:w="11906" w:h="16838" w:code="9"/>
      <w:pgMar w:top="1418" w:right="1418" w:bottom="1134" w:left="1418" w:header="709" w:footer="471" w:gutter="0"/>
      <w:paperSrc w:first="1" w:other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0C5A1E" w14:textId="77777777" w:rsidR="00EF7791" w:rsidRDefault="00EF7791" w:rsidP="0086334F">
      <w:pPr>
        <w:spacing w:line="240" w:lineRule="auto"/>
      </w:pPr>
      <w:r>
        <w:separator/>
      </w:r>
    </w:p>
  </w:endnote>
  <w:endnote w:type="continuationSeparator" w:id="0">
    <w:p w14:paraId="5B9780C9" w14:textId="77777777" w:rsidR="00EF7791" w:rsidRDefault="00EF7791" w:rsidP="008633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TC Officina Sans Book">
    <w:altName w:val="Calibri"/>
    <w:panose1 w:val="020B0604020202020204"/>
    <w:charset w:val="00"/>
    <w:family w:val="auto"/>
    <w:pitch w:val="variable"/>
    <w:sig w:usb0="800000A7" w:usb1="00000040" w:usb2="00000000" w:usb3="00000000" w:csb0="00000009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C Officina Sans Bold">
    <w:altName w:val="Calibri"/>
    <w:panose1 w:val="020B0604020202020204"/>
    <w:charset w:val="00"/>
    <w:family w:val="auto"/>
    <w:pitch w:val="variable"/>
    <w:sig w:usb0="800000A7" w:usb1="00000040" w:usb2="00000000" w:usb3="00000000" w:csb0="00000009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82C85" w14:textId="77777777" w:rsidR="004B1D04" w:rsidRPr="00097D66" w:rsidRDefault="004B1D04" w:rsidP="004B1D04">
    <w:pPr>
      <w:pStyle w:val="Fuzeile"/>
      <w:jc w:val="center"/>
      <w:rPr>
        <w:sz w:val="18"/>
        <w:szCs w:val="18"/>
      </w:rPr>
    </w:pPr>
    <w:r w:rsidRPr="00097D66">
      <w:t>Für weiterführende Informationen bitte wenden.</w:t>
    </w:r>
  </w:p>
  <w:p w14:paraId="48B0C3DB" w14:textId="77777777" w:rsidR="004B1D04" w:rsidRPr="00C1406F" w:rsidRDefault="004B1D04" w:rsidP="004B1D04">
    <w:pPr>
      <w:pStyle w:val="Fuzeile"/>
      <w:rPr>
        <w:sz w:val="18"/>
        <w:szCs w:val="18"/>
      </w:rPr>
    </w:pPr>
    <w:r w:rsidRPr="00C1406F">
      <w:rPr>
        <w:sz w:val="18"/>
        <w:szCs w:val="18"/>
      </w:rPr>
      <w:t>Mit * gekennzeichnete Felder sind Pflichtangaben.</w:t>
    </w:r>
  </w:p>
  <w:p w14:paraId="405684B8" w14:textId="77777777" w:rsidR="004B1D04" w:rsidRPr="00C1406F" w:rsidRDefault="004B1D04" w:rsidP="004B1D04">
    <w:pPr>
      <w:pStyle w:val="Fuzeile"/>
      <w:rPr>
        <w:sz w:val="18"/>
        <w:szCs w:val="18"/>
      </w:rPr>
    </w:pPr>
    <w:r>
      <w:rPr>
        <w:sz w:val="18"/>
        <w:szCs w:val="18"/>
      </w:rPr>
      <w:t>Hinweis: Der Laien-Dolmetscherpool – Dolmetschen im sozialen Raum von ARBEIT &amp; LEBEN gGmbH ist nicht für gewerbliche Zwecke nutzbar.</w:t>
    </w:r>
  </w:p>
  <w:p w14:paraId="522E70B7" w14:textId="77777777" w:rsidR="004B1D04" w:rsidRPr="004B1D04" w:rsidRDefault="004B1D04" w:rsidP="004B1D0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D2DE1" w14:textId="77777777" w:rsidR="00E265D7" w:rsidRPr="00C1406F" w:rsidRDefault="00E265D7">
    <w:pPr>
      <w:pStyle w:val="Fuzeile"/>
      <w:rPr>
        <w:sz w:val="18"/>
        <w:szCs w:val="18"/>
      </w:rPr>
    </w:pPr>
    <w:r w:rsidRPr="00C1406F">
      <w:rPr>
        <w:sz w:val="18"/>
        <w:szCs w:val="18"/>
      </w:rPr>
      <w:t>Mit * gekennzeichnete Felder sind Pflichtangaben.</w:t>
    </w:r>
  </w:p>
  <w:p w14:paraId="52A5E269" w14:textId="77777777" w:rsidR="00E265D7" w:rsidRPr="00C1406F" w:rsidRDefault="00C1406F">
    <w:pPr>
      <w:pStyle w:val="Fuzeile"/>
      <w:rPr>
        <w:sz w:val="18"/>
        <w:szCs w:val="18"/>
      </w:rPr>
    </w:pPr>
    <w:r>
      <w:rPr>
        <w:sz w:val="18"/>
        <w:szCs w:val="18"/>
      </w:rPr>
      <w:t>Hinweis: Der Dolmetscherpool</w:t>
    </w:r>
    <w:r w:rsidR="00212C2E">
      <w:rPr>
        <w:sz w:val="18"/>
        <w:szCs w:val="18"/>
      </w:rPr>
      <w:t xml:space="preserve"> – Dol</w:t>
    </w:r>
    <w:r w:rsidR="004F6C9A">
      <w:rPr>
        <w:sz w:val="18"/>
        <w:szCs w:val="18"/>
      </w:rPr>
      <w:t>metschen im sozialen Raum</w:t>
    </w:r>
    <w:r w:rsidR="005D2FE4">
      <w:rPr>
        <w:sz w:val="18"/>
        <w:szCs w:val="18"/>
      </w:rPr>
      <w:t xml:space="preserve"> (DOOR)</w:t>
    </w:r>
    <w:r>
      <w:rPr>
        <w:sz w:val="18"/>
        <w:szCs w:val="18"/>
      </w:rPr>
      <w:t xml:space="preserve"> von ARBEIT &amp; LEBEN gGmbH ist nicht für gewerbliche Zwecke nutzbar.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10CFA3" w14:textId="77777777" w:rsidR="00EF7791" w:rsidRDefault="00EF7791" w:rsidP="0086334F">
      <w:pPr>
        <w:spacing w:line="240" w:lineRule="auto"/>
      </w:pPr>
      <w:r>
        <w:separator/>
      </w:r>
    </w:p>
  </w:footnote>
  <w:footnote w:type="continuationSeparator" w:id="0">
    <w:p w14:paraId="03620C23" w14:textId="77777777" w:rsidR="00EF7791" w:rsidRDefault="00EF7791" w:rsidP="0086334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B05F0" w14:textId="77777777" w:rsidR="00BF177C" w:rsidRDefault="00BF177C">
    <w:pPr>
      <w:pStyle w:val="Kopfzeile"/>
    </w:pPr>
    <w:r>
      <w:rPr>
        <w:rFonts w:ascii="Arial" w:hAnsi="Arial" w:cs="Arial"/>
        <w:noProof/>
        <w:color w:val="871D33"/>
        <w:spacing w:val="3"/>
        <w:lang w:eastAsia="de-DE"/>
      </w:rPr>
      <w:drawing>
        <wp:anchor distT="0" distB="0" distL="114300" distR="114300" simplePos="0" relativeHeight="251661312" behindDoc="0" locked="0" layoutInCell="1" allowOverlap="1" wp14:anchorId="732C4A63" wp14:editId="052EAA4F">
          <wp:simplePos x="0" y="0"/>
          <wp:positionH relativeFrom="column">
            <wp:posOffset>4129405</wp:posOffset>
          </wp:positionH>
          <wp:positionV relativeFrom="paragraph">
            <wp:posOffset>283845</wp:posOffset>
          </wp:positionV>
          <wp:extent cx="1809750" cy="800100"/>
          <wp:effectExtent l="0" t="0" r="0" b="0"/>
          <wp:wrapNone/>
          <wp:docPr id="13" name="Bild 2" descr="Link zur Startseite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ink zur Startseite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  <w:szCs w:val="20"/>
        <w:lang w:eastAsia="de-DE"/>
      </w:rPr>
      <w:drawing>
        <wp:anchor distT="0" distB="0" distL="114300" distR="114300" simplePos="0" relativeHeight="251659264" behindDoc="0" locked="0" layoutInCell="1" allowOverlap="1" wp14:anchorId="6A48535E" wp14:editId="73B31F9A">
          <wp:simplePos x="0" y="0"/>
          <wp:positionH relativeFrom="column">
            <wp:posOffset>2517775</wp:posOffset>
          </wp:positionH>
          <wp:positionV relativeFrom="paragraph">
            <wp:posOffset>207645</wp:posOffset>
          </wp:positionV>
          <wp:extent cx="1438275" cy="1097915"/>
          <wp:effectExtent l="0" t="0" r="9525" b="6985"/>
          <wp:wrapNone/>
          <wp:docPr id="14" name="Grafi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3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1097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D01BB" w14:textId="77777777" w:rsidR="00D8576E" w:rsidRDefault="00CF324B">
    <w:pPr>
      <w:pStyle w:val="Kopfzeile"/>
    </w:pPr>
    <w:r>
      <w:rPr>
        <w:noProof/>
      </w:rPr>
      <w:drawing>
        <wp:anchor distT="0" distB="0" distL="114300" distR="114300" simplePos="0" relativeHeight="251665408" behindDoc="1" locked="0" layoutInCell="1" allowOverlap="1" wp14:anchorId="39D04AB6" wp14:editId="06CEF406">
          <wp:simplePos x="0" y="0"/>
          <wp:positionH relativeFrom="column">
            <wp:posOffset>4614545</wp:posOffset>
          </wp:positionH>
          <wp:positionV relativeFrom="page">
            <wp:posOffset>418465</wp:posOffset>
          </wp:positionV>
          <wp:extent cx="1800000" cy="932400"/>
          <wp:effectExtent l="0" t="0" r="0" b="127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000" cy="93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46F5A" w:rsidRPr="00246F5A">
      <w:rPr>
        <w:rFonts w:ascii="Arial" w:hAnsi="Arial" w:cs="Arial"/>
        <w:noProof/>
        <w:color w:val="871D33"/>
        <w:spacing w:val="3"/>
        <w:lang w:eastAsia="de-DE"/>
      </w:rPr>
      <w:drawing>
        <wp:anchor distT="0" distB="0" distL="114300" distR="114300" simplePos="0" relativeHeight="251664384" behindDoc="1" locked="0" layoutInCell="1" allowOverlap="1" wp14:anchorId="4C743DBB" wp14:editId="22710793">
          <wp:simplePos x="0" y="0"/>
          <wp:positionH relativeFrom="column">
            <wp:posOffset>3048000</wp:posOffset>
          </wp:positionH>
          <wp:positionV relativeFrom="paragraph">
            <wp:posOffset>-57785</wp:posOffset>
          </wp:positionV>
          <wp:extent cx="1367790" cy="813435"/>
          <wp:effectExtent l="0" t="0" r="3810" b="5715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7790" cy="813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/>
  <w:documentProtection w:formatting="1" w:enforcement="1"/>
  <w:defaultTabStop w:val="8505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167"/>
    <w:rsid w:val="00000D9D"/>
    <w:rsid w:val="00015F3E"/>
    <w:rsid w:val="0003733D"/>
    <w:rsid w:val="00041FF5"/>
    <w:rsid w:val="00057A91"/>
    <w:rsid w:val="00097D66"/>
    <w:rsid w:val="000A1ACF"/>
    <w:rsid w:val="000A43DE"/>
    <w:rsid w:val="000A587A"/>
    <w:rsid w:val="000B4287"/>
    <w:rsid w:val="000B712F"/>
    <w:rsid w:val="000E4210"/>
    <w:rsid w:val="001079B1"/>
    <w:rsid w:val="00117A04"/>
    <w:rsid w:val="00127004"/>
    <w:rsid w:val="00134B24"/>
    <w:rsid w:val="00136079"/>
    <w:rsid w:val="00145FF9"/>
    <w:rsid w:val="0015099D"/>
    <w:rsid w:val="00151CFE"/>
    <w:rsid w:val="00152B55"/>
    <w:rsid w:val="001607F3"/>
    <w:rsid w:val="00161220"/>
    <w:rsid w:val="00162DE7"/>
    <w:rsid w:val="00165602"/>
    <w:rsid w:val="0016743F"/>
    <w:rsid w:val="00171A9C"/>
    <w:rsid w:val="00172955"/>
    <w:rsid w:val="00183E3E"/>
    <w:rsid w:val="001914BE"/>
    <w:rsid w:val="001A3560"/>
    <w:rsid w:val="001C1FAD"/>
    <w:rsid w:val="001C6E45"/>
    <w:rsid w:val="001D40B9"/>
    <w:rsid w:val="001F52D5"/>
    <w:rsid w:val="0020153B"/>
    <w:rsid w:val="00212C2E"/>
    <w:rsid w:val="00246F5A"/>
    <w:rsid w:val="00253224"/>
    <w:rsid w:val="00265800"/>
    <w:rsid w:val="00277AB4"/>
    <w:rsid w:val="00287D51"/>
    <w:rsid w:val="00297A84"/>
    <w:rsid w:val="002A55B8"/>
    <w:rsid w:val="002A6C5F"/>
    <w:rsid w:val="002A6D8A"/>
    <w:rsid w:val="002D2237"/>
    <w:rsid w:val="002E2B65"/>
    <w:rsid w:val="002E3D98"/>
    <w:rsid w:val="002E70C5"/>
    <w:rsid w:val="002F28B8"/>
    <w:rsid w:val="00304BA7"/>
    <w:rsid w:val="00312F31"/>
    <w:rsid w:val="0032443A"/>
    <w:rsid w:val="00347082"/>
    <w:rsid w:val="00353074"/>
    <w:rsid w:val="00354B8D"/>
    <w:rsid w:val="00362CE5"/>
    <w:rsid w:val="003678E7"/>
    <w:rsid w:val="00376A48"/>
    <w:rsid w:val="00396AB7"/>
    <w:rsid w:val="003A0D42"/>
    <w:rsid w:val="003A1BDF"/>
    <w:rsid w:val="003A2E50"/>
    <w:rsid w:val="003B0358"/>
    <w:rsid w:val="003B3DA5"/>
    <w:rsid w:val="003E22E2"/>
    <w:rsid w:val="003F27E2"/>
    <w:rsid w:val="00415FDF"/>
    <w:rsid w:val="00452E80"/>
    <w:rsid w:val="00456E6A"/>
    <w:rsid w:val="00472EBF"/>
    <w:rsid w:val="004A125C"/>
    <w:rsid w:val="004A369F"/>
    <w:rsid w:val="004A4D88"/>
    <w:rsid w:val="004A7BE0"/>
    <w:rsid w:val="004B0096"/>
    <w:rsid w:val="004B16AC"/>
    <w:rsid w:val="004B1D04"/>
    <w:rsid w:val="004B5ED4"/>
    <w:rsid w:val="004D4E54"/>
    <w:rsid w:val="004D5B3F"/>
    <w:rsid w:val="004E1410"/>
    <w:rsid w:val="004E1E9C"/>
    <w:rsid w:val="004F6C9A"/>
    <w:rsid w:val="00504D25"/>
    <w:rsid w:val="00505CFD"/>
    <w:rsid w:val="00513A78"/>
    <w:rsid w:val="00515C49"/>
    <w:rsid w:val="00523EBC"/>
    <w:rsid w:val="005269FB"/>
    <w:rsid w:val="00533B78"/>
    <w:rsid w:val="0054147F"/>
    <w:rsid w:val="00551D9C"/>
    <w:rsid w:val="005713A9"/>
    <w:rsid w:val="00594A20"/>
    <w:rsid w:val="005D2FE4"/>
    <w:rsid w:val="005E034B"/>
    <w:rsid w:val="005F1375"/>
    <w:rsid w:val="00602930"/>
    <w:rsid w:val="00611C88"/>
    <w:rsid w:val="00616595"/>
    <w:rsid w:val="006373B9"/>
    <w:rsid w:val="0064130E"/>
    <w:rsid w:val="00642FF0"/>
    <w:rsid w:val="00674D9C"/>
    <w:rsid w:val="006769B2"/>
    <w:rsid w:val="00687FB5"/>
    <w:rsid w:val="006B2854"/>
    <w:rsid w:val="006D3FC2"/>
    <w:rsid w:val="006F6493"/>
    <w:rsid w:val="007040FC"/>
    <w:rsid w:val="00725DC7"/>
    <w:rsid w:val="00747E84"/>
    <w:rsid w:val="007503BB"/>
    <w:rsid w:val="00750FEB"/>
    <w:rsid w:val="007527C8"/>
    <w:rsid w:val="007601FD"/>
    <w:rsid w:val="00761BCD"/>
    <w:rsid w:val="007704C0"/>
    <w:rsid w:val="00776AB1"/>
    <w:rsid w:val="007910B6"/>
    <w:rsid w:val="007939EA"/>
    <w:rsid w:val="007A0167"/>
    <w:rsid w:val="007A2517"/>
    <w:rsid w:val="007A4264"/>
    <w:rsid w:val="007A7869"/>
    <w:rsid w:val="007A7D92"/>
    <w:rsid w:val="007E59DC"/>
    <w:rsid w:val="007E7FC1"/>
    <w:rsid w:val="007F1DC8"/>
    <w:rsid w:val="008138F8"/>
    <w:rsid w:val="008258C2"/>
    <w:rsid w:val="00832F26"/>
    <w:rsid w:val="00840529"/>
    <w:rsid w:val="00844615"/>
    <w:rsid w:val="008600F3"/>
    <w:rsid w:val="00862FB3"/>
    <w:rsid w:val="0086334F"/>
    <w:rsid w:val="00881A30"/>
    <w:rsid w:val="008869E0"/>
    <w:rsid w:val="00894F86"/>
    <w:rsid w:val="008A3038"/>
    <w:rsid w:val="008B0BCB"/>
    <w:rsid w:val="008C4BF1"/>
    <w:rsid w:val="008D1F55"/>
    <w:rsid w:val="008D2529"/>
    <w:rsid w:val="008E6963"/>
    <w:rsid w:val="008F1A25"/>
    <w:rsid w:val="0092730C"/>
    <w:rsid w:val="0093292C"/>
    <w:rsid w:val="00963F1D"/>
    <w:rsid w:val="009652E1"/>
    <w:rsid w:val="0097797B"/>
    <w:rsid w:val="00990A7C"/>
    <w:rsid w:val="009914AA"/>
    <w:rsid w:val="00996858"/>
    <w:rsid w:val="009A389B"/>
    <w:rsid w:val="009B3FF1"/>
    <w:rsid w:val="009B559C"/>
    <w:rsid w:val="009F3237"/>
    <w:rsid w:val="00A03441"/>
    <w:rsid w:val="00A22C90"/>
    <w:rsid w:val="00A23402"/>
    <w:rsid w:val="00A30B36"/>
    <w:rsid w:val="00A40CD0"/>
    <w:rsid w:val="00A411AC"/>
    <w:rsid w:val="00A5062F"/>
    <w:rsid w:val="00A52CC8"/>
    <w:rsid w:val="00A8130A"/>
    <w:rsid w:val="00A84B3D"/>
    <w:rsid w:val="00A96DD8"/>
    <w:rsid w:val="00AB22E8"/>
    <w:rsid w:val="00AB55F8"/>
    <w:rsid w:val="00AB6809"/>
    <w:rsid w:val="00AE0400"/>
    <w:rsid w:val="00AE06F3"/>
    <w:rsid w:val="00B11429"/>
    <w:rsid w:val="00B16041"/>
    <w:rsid w:val="00B31449"/>
    <w:rsid w:val="00B34F3C"/>
    <w:rsid w:val="00B46767"/>
    <w:rsid w:val="00B60D37"/>
    <w:rsid w:val="00B63CF4"/>
    <w:rsid w:val="00B677E1"/>
    <w:rsid w:val="00B72052"/>
    <w:rsid w:val="00BB2728"/>
    <w:rsid w:val="00BB35FF"/>
    <w:rsid w:val="00BC1FFB"/>
    <w:rsid w:val="00BC62D0"/>
    <w:rsid w:val="00BD074A"/>
    <w:rsid w:val="00BD2791"/>
    <w:rsid w:val="00BE31AF"/>
    <w:rsid w:val="00BF119D"/>
    <w:rsid w:val="00BF177C"/>
    <w:rsid w:val="00C07010"/>
    <w:rsid w:val="00C123F5"/>
    <w:rsid w:val="00C13318"/>
    <w:rsid w:val="00C1406F"/>
    <w:rsid w:val="00C30E1F"/>
    <w:rsid w:val="00C328A3"/>
    <w:rsid w:val="00C4155C"/>
    <w:rsid w:val="00C433D1"/>
    <w:rsid w:val="00C449B7"/>
    <w:rsid w:val="00C62D26"/>
    <w:rsid w:val="00C643F7"/>
    <w:rsid w:val="00C775C9"/>
    <w:rsid w:val="00C82DB2"/>
    <w:rsid w:val="00CA16E1"/>
    <w:rsid w:val="00CB55A2"/>
    <w:rsid w:val="00CC1216"/>
    <w:rsid w:val="00CC292D"/>
    <w:rsid w:val="00CD39C1"/>
    <w:rsid w:val="00CE6266"/>
    <w:rsid w:val="00CF15F0"/>
    <w:rsid w:val="00CF1BB3"/>
    <w:rsid w:val="00CF2F75"/>
    <w:rsid w:val="00CF324B"/>
    <w:rsid w:val="00D167A7"/>
    <w:rsid w:val="00D27245"/>
    <w:rsid w:val="00D33DD5"/>
    <w:rsid w:val="00D373D3"/>
    <w:rsid w:val="00D42B0F"/>
    <w:rsid w:val="00D550DE"/>
    <w:rsid w:val="00D55F2B"/>
    <w:rsid w:val="00D56DF7"/>
    <w:rsid w:val="00D6377F"/>
    <w:rsid w:val="00D73B6B"/>
    <w:rsid w:val="00D8576E"/>
    <w:rsid w:val="00DA0EC1"/>
    <w:rsid w:val="00DB1E38"/>
    <w:rsid w:val="00DC20A9"/>
    <w:rsid w:val="00DE3599"/>
    <w:rsid w:val="00DF4856"/>
    <w:rsid w:val="00E0246B"/>
    <w:rsid w:val="00E12F00"/>
    <w:rsid w:val="00E214B5"/>
    <w:rsid w:val="00E265D7"/>
    <w:rsid w:val="00E606AE"/>
    <w:rsid w:val="00E709C3"/>
    <w:rsid w:val="00E753CE"/>
    <w:rsid w:val="00E81F89"/>
    <w:rsid w:val="00E85D54"/>
    <w:rsid w:val="00EA186B"/>
    <w:rsid w:val="00EA47DA"/>
    <w:rsid w:val="00EF7791"/>
    <w:rsid w:val="00F027DF"/>
    <w:rsid w:val="00F16CAE"/>
    <w:rsid w:val="00F22132"/>
    <w:rsid w:val="00F403F9"/>
    <w:rsid w:val="00F512B7"/>
    <w:rsid w:val="00F526E3"/>
    <w:rsid w:val="00F52E24"/>
    <w:rsid w:val="00F67725"/>
    <w:rsid w:val="00F7763C"/>
    <w:rsid w:val="00F81616"/>
    <w:rsid w:val="00F91BD0"/>
    <w:rsid w:val="00FA2438"/>
    <w:rsid w:val="00FD3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620015"/>
  <w15:docId w15:val="{FFF22097-1336-4643-A577-C0BCA94DA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51D9C"/>
    <w:pPr>
      <w:spacing w:after="0"/>
    </w:pPr>
    <w:rPr>
      <w:rFonts w:ascii="ITC Officina Sans Book" w:hAnsi="ITC Officina Sans Book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A016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A0167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7503BB"/>
    <w:rPr>
      <w:color w:val="0000FF" w:themeColor="hyperlink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86334F"/>
    <w:pPr>
      <w:spacing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86334F"/>
    <w:rPr>
      <w:rFonts w:ascii="ITC Officina Sans Book" w:hAnsi="ITC Officina Sans Book" w:cs="Times New Roman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86334F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E265D7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265D7"/>
    <w:rPr>
      <w:rFonts w:ascii="ITC Officina Sans Book" w:hAnsi="ITC Officina Sans Book" w:cs="Times New Roman"/>
    </w:rPr>
  </w:style>
  <w:style w:type="paragraph" w:styleId="Fuzeile">
    <w:name w:val="footer"/>
    <w:basedOn w:val="Standard"/>
    <w:link w:val="FuzeileZchn"/>
    <w:uiPriority w:val="99"/>
    <w:unhideWhenUsed/>
    <w:rsid w:val="00E265D7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265D7"/>
    <w:rPr>
      <w:rFonts w:ascii="ITC Officina Sans Book" w:hAnsi="ITC Officina Sans Book" w:cs="Times New Roman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C62D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C62D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C62D0"/>
    <w:rPr>
      <w:rFonts w:ascii="ITC Officina Sans Book" w:hAnsi="ITC Officina Sans Book"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C62D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C62D0"/>
    <w:rPr>
      <w:rFonts w:ascii="ITC Officina Sans Book" w:hAnsi="ITC Officina Sans Book" w:cs="Times New Roman"/>
      <w:b/>
      <w:bCs/>
      <w:sz w:val="20"/>
      <w:szCs w:val="20"/>
    </w:rPr>
  </w:style>
  <w:style w:type="character" w:customStyle="1" w:styleId="xbe">
    <w:name w:val="_xbe"/>
    <w:basedOn w:val="Absatz-Standardschriftart"/>
    <w:rsid w:val="00A8130A"/>
  </w:style>
  <w:style w:type="character" w:styleId="NichtaufgelsteErwhnung">
    <w:name w:val="Unresolved Mention"/>
    <w:basedOn w:val="Absatz-Standardschriftart"/>
    <w:uiPriority w:val="99"/>
    <w:semiHidden/>
    <w:unhideWhenUsed/>
    <w:rsid w:val="00B60D37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B60D37"/>
    <w:rPr>
      <w:color w:val="800080" w:themeColor="followed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F027D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opla.de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anfrage@arbeit-und-leben.de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nfrage@arbeit-und-leben.de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.png"/><Relationship Id="rId1" Type="http://schemas.openxmlformats.org/officeDocument/2006/relationships/hyperlink" Target="https://mffjiv.rlp.de/de/startseite/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3B337B-F77A-47A9-81B4-205382A2084A}"/>
      </w:docPartPr>
      <w:docPartBody>
        <w:p w:rsidR="0045066F" w:rsidRDefault="004B08F3">
          <w:r w:rsidRPr="00F0685B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TC Officina Sans Book">
    <w:altName w:val="Calibri"/>
    <w:panose1 w:val="020B0604020202020204"/>
    <w:charset w:val="00"/>
    <w:family w:val="auto"/>
    <w:pitch w:val="variable"/>
    <w:sig w:usb0="800000A7" w:usb1="00000040" w:usb2="00000000" w:usb3="00000000" w:csb0="00000009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C Officina Sans Bold">
    <w:altName w:val="Calibri"/>
    <w:panose1 w:val="020B0604020202020204"/>
    <w:charset w:val="00"/>
    <w:family w:val="auto"/>
    <w:pitch w:val="variable"/>
    <w:sig w:usb0="800000A7" w:usb1="00000040" w:usb2="00000000" w:usb3="00000000" w:csb0="00000009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8F3"/>
    <w:rsid w:val="0033212C"/>
    <w:rsid w:val="0045066F"/>
    <w:rsid w:val="004B0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B08F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7BF6FB-88C2-4EEE-A3A5-CACDBE727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1226</Words>
  <Characters>7728</Characters>
  <Application>Microsoft Office Word</Application>
  <DocSecurity>0</DocSecurity>
  <Lines>64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Svenja Bergemann</dc:creator>
  <cp:lastModifiedBy>Microsoft Office User</cp:lastModifiedBy>
  <cp:revision>2</cp:revision>
  <cp:lastPrinted>2020-08-07T09:09:00Z</cp:lastPrinted>
  <dcterms:created xsi:type="dcterms:W3CDTF">2021-12-10T09:56:00Z</dcterms:created>
  <dcterms:modified xsi:type="dcterms:W3CDTF">2021-12-10T09:56:00Z</dcterms:modified>
</cp:coreProperties>
</file>